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ABC" w:rsidRDefault="00184ABC" w:rsidP="00184A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Муниципальное бюджетное общеобразовательное учреждение</w:t>
      </w:r>
    </w:p>
    <w:p w:rsidR="00184ABC" w:rsidRDefault="00184ABC" w:rsidP="00184A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башкирский лицей имени 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Мухаметши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Бурангулова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.Р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аевский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муниципального района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Альшеевский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район</w:t>
      </w:r>
    </w:p>
    <w:p w:rsidR="00184ABC" w:rsidRDefault="00184ABC" w:rsidP="00184A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Республики Башкортостан</w:t>
      </w:r>
    </w:p>
    <w:p w:rsidR="00184ABC" w:rsidRDefault="00184ABC" w:rsidP="00184A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84ABC" w:rsidRDefault="00184ABC" w:rsidP="00184A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Рассмотрено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Согласовано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У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тверждаю</w:t>
      </w:r>
    </w:p>
    <w:p w:rsidR="00184ABC" w:rsidRDefault="00184ABC" w:rsidP="00184A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на заседании МО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З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ам. директора  по УР                                              Директор лицея</w:t>
      </w:r>
    </w:p>
    <w:p w:rsidR="00184ABC" w:rsidRDefault="00184ABC" w:rsidP="00184A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протокол №1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_____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Р.М.Давлеткиреева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_______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А.Т.Валиахметов</w:t>
      </w:r>
      <w:proofErr w:type="spellEnd"/>
    </w:p>
    <w:p w:rsidR="00184ABC" w:rsidRDefault="00184ABC" w:rsidP="00184A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от 27.08.2018 г.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29.08. 2018 г.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       Приказ от 31.08.2018 г. №  </w:t>
      </w:r>
      <w:r w:rsidR="00C14CCA">
        <w:rPr>
          <w:rFonts w:ascii="Times New Roman" w:eastAsia="Times New Roman" w:hAnsi="Times New Roman" w:cs="Times New Roman"/>
          <w:sz w:val="24"/>
          <w:szCs w:val="24"/>
        </w:rPr>
        <w:t>238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</w:t>
      </w:r>
    </w:p>
    <w:p w:rsidR="00184ABC" w:rsidRDefault="00184ABC" w:rsidP="00184ABC">
      <w:pPr>
        <w:tabs>
          <w:tab w:val="left" w:pos="1249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Руководитель ШМО                                                                                                                                                                 </w:t>
      </w:r>
    </w:p>
    <w:p w:rsidR="00184ABC" w:rsidRDefault="00184ABC" w:rsidP="00184ABC">
      <w:pPr>
        <w:tabs>
          <w:tab w:val="left" w:pos="549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_____М.Х.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Муллагалина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                              </w:t>
      </w:r>
    </w:p>
    <w:p w:rsidR="00184ABC" w:rsidRDefault="00184ABC" w:rsidP="00184A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</w:p>
    <w:p w:rsidR="00184ABC" w:rsidRDefault="00184ABC" w:rsidP="00184A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84ABC" w:rsidRDefault="00184ABC" w:rsidP="00184A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84ABC" w:rsidRDefault="00184ABC" w:rsidP="00184ABC">
      <w:pPr>
        <w:spacing w:after="0" w:line="240" w:lineRule="auto"/>
        <w:jc w:val="center"/>
        <w:rPr>
          <w:rFonts w:ascii="Calibri" w:eastAsia="Times New Roman" w:hAnsi="Calibri" w:cs="Times New Roman"/>
          <w:sz w:val="36"/>
          <w:szCs w:val="28"/>
        </w:rPr>
      </w:pPr>
      <w:r>
        <w:rPr>
          <w:rFonts w:ascii="Times New Roman" w:eastAsia="Times New Roman" w:hAnsi="Times New Roman" w:cs="Times New Roman"/>
          <w:bCs/>
          <w:sz w:val="36"/>
          <w:szCs w:val="28"/>
        </w:rPr>
        <w:t>Адаптированная рабочая программа по родном</w:t>
      </w:r>
      <w:proofErr w:type="gramStart"/>
      <w:r>
        <w:rPr>
          <w:rFonts w:ascii="Times New Roman" w:eastAsia="Times New Roman" w:hAnsi="Times New Roman" w:cs="Times New Roman"/>
          <w:bCs/>
          <w:sz w:val="36"/>
          <w:szCs w:val="28"/>
        </w:rPr>
        <w:t>у(</w:t>
      </w:r>
      <w:proofErr w:type="gramEnd"/>
      <w:r>
        <w:rPr>
          <w:rFonts w:ascii="Times New Roman" w:eastAsia="Times New Roman" w:hAnsi="Times New Roman" w:cs="Times New Roman"/>
          <w:bCs/>
          <w:sz w:val="36"/>
          <w:szCs w:val="28"/>
        </w:rPr>
        <w:t>башкирскому) языку</w:t>
      </w:r>
    </w:p>
    <w:p w:rsidR="00184ABC" w:rsidRDefault="00184ABC" w:rsidP="00184A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36"/>
          <w:szCs w:val="28"/>
        </w:rPr>
      </w:pPr>
      <w:r>
        <w:rPr>
          <w:rFonts w:ascii="Times New Roman" w:hAnsi="Times New Roman" w:cs="Times New Roman"/>
          <w:color w:val="000000"/>
          <w:sz w:val="36"/>
          <w:szCs w:val="28"/>
        </w:rPr>
        <w:t>на уровень  основного общего образования</w:t>
      </w:r>
    </w:p>
    <w:p w:rsidR="00184ABC" w:rsidRDefault="00184ABC" w:rsidP="00184A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36"/>
          <w:szCs w:val="28"/>
        </w:rPr>
      </w:pPr>
      <w:r>
        <w:rPr>
          <w:rFonts w:ascii="Times New Roman" w:hAnsi="Times New Roman" w:cs="Times New Roman"/>
          <w:color w:val="000000"/>
          <w:sz w:val="36"/>
          <w:szCs w:val="28"/>
        </w:rPr>
        <w:t>(5-9 класс)</w:t>
      </w:r>
    </w:p>
    <w:p w:rsidR="00184ABC" w:rsidRDefault="00184ABC" w:rsidP="00184A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36"/>
          <w:szCs w:val="28"/>
        </w:rPr>
      </w:pPr>
    </w:p>
    <w:p w:rsidR="00184ABC" w:rsidRDefault="00184ABC" w:rsidP="00184ABC">
      <w:pPr>
        <w:spacing w:after="0" w:line="240" w:lineRule="auto"/>
        <w:jc w:val="center"/>
        <w:rPr>
          <w:rFonts w:ascii="Calibri" w:eastAsia="Times New Roman" w:hAnsi="Calibri" w:cs="Times New Roman"/>
          <w:sz w:val="28"/>
          <w:szCs w:val="28"/>
        </w:rPr>
      </w:pPr>
    </w:p>
    <w:p w:rsidR="00184ABC" w:rsidRDefault="00184ABC" w:rsidP="00184ABC">
      <w:pPr>
        <w:spacing w:after="0" w:line="240" w:lineRule="auto"/>
        <w:jc w:val="center"/>
        <w:rPr>
          <w:rFonts w:ascii="Calibri" w:eastAsia="Times New Roman" w:hAnsi="Calibri" w:cs="Times New Roman"/>
          <w:sz w:val="28"/>
          <w:szCs w:val="28"/>
        </w:rPr>
      </w:pPr>
    </w:p>
    <w:p w:rsidR="00184ABC" w:rsidRDefault="00184ABC" w:rsidP="00184ABC">
      <w:pPr>
        <w:spacing w:after="0" w:line="240" w:lineRule="auto"/>
        <w:jc w:val="center"/>
        <w:rPr>
          <w:rFonts w:ascii="Calibri" w:eastAsia="Times New Roman" w:hAnsi="Calibri" w:cs="Times New Roman"/>
          <w:sz w:val="28"/>
          <w:szCs w:val="28"/>
        </w:rPr>
      </w:pPr>
    </w:p>
    <w:p w:rsidR="00184ABC" w:rsidRDefault="00184ABC" w:rsidP="00184ABC">
      <w:pPr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:rsidR="00184ABC" w:rsidRDefault="00184ABC" w:rsidP="00184A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Учитель: Валиева А.Р.</w:t>
      </w:r>
    </w:p>
    <w:p w:rsidR="00184ABC" w:rsidRDefault="00184ABC" w:rsidP="00184A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Квалификационная категория: высшая</w:t>
      </w:r>
    </w:p>
    <w:p w:rsidR="00184ABC" w:rsidRDefault="00184ABC" w:rsidP="00184A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составлена на основе примерные образовательные программы по предмету «Родной (башкирский) язык» для 5-11 классов образовательных организаций с </w:t>
      </w:r>
      <w:r w:rsidR="00DE19E7">
        <w:rPr>
          <w:rFonts w:ascii="Times New Roman" w:hAnsi="Times New Roman" w:cs="Times New Roman"/>
          <w:color w:val="000000"/>
          <w:sz w:val="24"/>
          <w:szCs w:val="24"/>
        </w:rPr>
        <w:t xml:space="preserve"> русским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языком обучения. Авторы-составители: </w:t>
      </w:r>
      <w:r w:rsidRPr="00184ABC">
        <w:rPr>
          <w:rFonts w:ascii="Times New Roman" w:eastAsia="Calibri" w:hAnsi="Times New Roman" w:cs="Times New Roman"/>
          <w:sz w:val="24"/>
          <w:szCs w:val="24"/>
          <w:lang w:val="ba-RU" w:eastAsia="ru-RU"/>
        </w:rPr>
        <w:t>Хажин В.И., Вильданов А.Х.</w:t>
      </w:r>
      <w:r w:rsidRPr="004F5218">
        <w:rPr>
          <w:rFonts w:ascii="Times New Roman" w:eastAsia="Calibri" w:hAnsi="Times New Roman" w:cs="Times New Roman"/>
          <w:sz w:val="26"/>
          <w:szCs w:val="26"/>
          <w:lang w:val="ba-RU" w:eastAsia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184ABC" w:rsidRDefault="00184ABC" w:rsidP="00184A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ba-RU"/>
        </w:rPr>
        <w:t>Уфа: Китап, 2017.</w:t>
      </w:r>
    </w:p>
    <w:p w:rsidR="00184ABC" w:rsidRDefault="00184ABC" w:rsidP="00184A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Срок освоения: 5 лет</w:t>
      </w:r>
    </w:p>
    <w:p w:rsidR="00184ABC" w:rsidRDefault="00184ABC" w:rsidP="00184A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4ABC" w:rsidRDefault="00184ABC" w:rsidP="00184ABC">
      <w:pPr>
        <w:suppressAutoHyphens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4ABC" w:rsidRDefault="00184ABC" w:rsidP="00184ABC">
      <w:pPr>
        <w:suppressAutoHyphens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4ABC" w:rsidRDefault="00184ABC" w:rsidP="00184ABC">
      <w:pPr>
        <w:suppressAutoHyphens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Оглавление</w:t>
      </w:r>
    </w:p>
    <w:p w:rsidR="00184ABC" w:rsidRDefault="00184ABC" w:rsidP="00184ABC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val="tt-RU"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Планируемые результаты освоения учебного предмета</w:t>
      </w:r>
      <w:r>
        <w:rPr>
          <w:rFonts w:ascii="Times New Roman" w:eastAsia="Times New Roman" w:hAnsi="Times New Roman" w:cs="Times New Roman"/>
          <w:sz w:val="26"/>
          <w:szCs w:val="26"/>
          <w:lang w:val="tt-RU" w:eastAsia="ru-RU"/>
        </w:rPr>
        <w:t>.........................................................................4 стр.</w:t>
      </w:r>
    </w:p>
    <w:p w:rsidR="00184ABC" w:rsidRDefault="00184ABC" w:rsidP="00184ABC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val="tt-RU"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tt-RU" w:eastAsia="ru-RU"/>
        </w:rPr>
        <w:t xml:space="preserve"> Содержание учебного предмета.................................................................................</w:t>
      </w:r>
      <w:r w:rsidR="003A4BA2">
        <w:rPr>
          <w:rFonts w:ascii="Times New Roman" w:eastAsia="Times New Roman" w:hAnsi="Times New Roman" w:cs="Times New Roman"/>
          <w:sz w:val="26"/>
          <w:szCs w:val="26"/>
          <w:lang w:val="tt-RU" w:eastAsia="ru-RU"/>
        </w:rPr>
        <w:t>..............................10</w:t>
      </w:r>
      <w:r>
        <w:rPr>
          <w:rFonts w:ascii="Times New Roman" w:eastAsia="Times New Roman" w:hAnsi="Times New Roman" w:cs="Times New Roman"/>
          <w:sz w:val="26"/>
          <w:szCs w:val="26"/>
          <w:lang w:val="tt-RU" w:eastAsia="ru-RU"/>
        </w:rPr>
        <w:t xml:space="preserve"> стр.</w:t>
      </w:r>
    </w:p>
    <w:p w:rsidR="00184ABC" w:rsidRDefault="00184ABC" w:rsidP="00184ABC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tt-RU"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Тематическое планирование</w:t>
      </w:r>
      <w:r>
        <w:rPr>
          <w:rFonts w:ascii="Times New Roman" w:eastAsia="Times New Roman" w:hAnsi="Times New Roman" w:cs="Times New Roman"/>
          <w:sz w:val="26"/>
          <w:szCs w:val="26"/>
          <w:lang w:val="tt-RU" w:eastAsia="ru-RU"/>
        </w:rPr>
        <w:t>.......................................................................................</w:t>
      </w:r>
      <w:r w:rsidR="003A4BA2">
        <w:rPr>
          <w:rFonts w:ascii="Times New Roman" w:eastAsia="Times New Roman" w:hAnsi="Times New Roman" w:cs="Times New Roman"/>
          <w:sz w:val="26"/>
          <w:szCs w:val="26"/>
          <w:lang w:val="tt-RU" w:eastAsia="ru-RU"/>
        </w:rPr>
        <w:t>..............................12</w:t>
      </w:r>
      <w:r>
        <w:rPr>
          <w:rFonts w:ascii="Times New Roman" w:eastAsia="Times New Roman" w:hAnsi="Times New Roman" w:cs="Times New Roman"/>
          <w:sz w:val="26"/>
          <w:szCs w:val="26"/>
          <w:lang w:val="tt-RU" w:eastAsia="ru-RU"/>
        </w:rPr>
        <w:t xml:space="preserve"> стр.</w:t>
      </w:r>
    </w:p>
    <w:p w:rsidR="00184ABC" w:rsidRDefault="00184ABC" w:rsidP="00184ABC">
      <w:pPr>
        <w:spacing w:after="0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184ABC" w:rsidRDefault="00184ABC" w:rsidP="00184ABC">
      <w:pPr>
        <w:widowControl w:val="0"/>
        <w:tabs>
          <w:tab w:val="left" w:pos="1752"/>
        </w:tabs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2"/>
          <w:sz w:val="32"/>
          <w:szCs w:val="24"/>
          <w:lang w:val="ba-RU" w:eastAsia="ru-RU"/>
        </w:rPr>
      </w:pPr>
    </w:p>
    <w:p w:rsidR="00184ABC" w:rsidRDefault="00184ABC" w:rsidP="00184ABC">
      <w:pPr>
        <w:widowControl w:val="0"/>
        <w:tabs>
          <w:tab w:val="left" w:pos="1752"/>
        </w:tabs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2"/>
          <w:sz w:val="32"/>
          <w:szCs w:val="24"/>
          <w:lang w:val="ba-RU" w:eastAsia="ru-RU"/>
        </w:rPr>
      </w:pPr>
    </w:p>
    <w:p w:rsidR="00184ABC" w:rsidRDefault="00184ABC" w:rsidP="00184ABC">
      <w:pPr>
        <w:widowControl w:val="0"/>
        <w:tabs>
          <w:tab w:val="left" w:pos="1752"/>
        </w:tabs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2"/>
          <w:sz w:val="32"/>
          <w:szCs w:val="24"/>
          <w:lang w:val="ba-RU" w:eastAsia="ru-RU"/>
        </w:rPr>
      </w:pPr>
    </w:p>
    <w:p w:rsidR="00184ABC" w:rsidRDefault="00184ABC" w:rsidP="00184ABC">
      <w:pPr>
        <w:widowControl w:val="0"/>
        <w:tabs>
          <w:tab w:val="left" w:pos="1752"/>
        </w:tabs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2"/>
          <w:sz w:val="32"/>
          <w:szCs w:val="24"/>
          <w:lang w:val="ba-RU" w:eastAsia="ru-RU"/>
        </w:rPr>
      </w:pPr>
    </w:p>
    <w:p w:rsidR="00184ABC" w:rsidRDefault="00184ABC" w:rsidP="00184ABC">
      <w:pPr>
        <w:widowControl w:val="0"/>
        <w:tabs>
          <w:tab w:val="left" w:pos="1752"/>
        </w:tabs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2"/>
          <w:sz w:val="32"/>
          <w:szCs w:val="24"/>
          <w:lang w:val="ba-RU" w:eastAsia="ru-RU"/>
        </w:rPr>
      </w:pPr>
    </w:p>
    <w:p w:rsidR="00184ABC" w:rsidRDefault="00184ABC" w:rsidP="00184ABC">
      <w:pPr>
        <w:widowControl w:val="0"/>
        <w:tabs>
          <w:tab w:val="left" w:pos="1752"/>
        </w:tabs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2"/>
          <w:sz w:val="32"/>
          <w:szCs w:val="24"/>
          <w:lang w:val="ba-RU" w:eastAsia="ru-RU"/>
        </w:rPr>
      </w:pPr>
    </w:p>
    <w:p w:rsidR="00184ABC" w:rsidRDefault="00184ABC" w:rsidP="00184ABC">
      <w:pPr>
        <w:widowControl w:val="0"/>
        <w:tabs>
          <w:tab w:val="left" w:pos="1752"/>
        </w:tabs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2"/>
          <w:sz w:val="32"/>
          <w:szCs w:val="24"/>
          <w:lang w:val="ba-RU" w:eastAsia="ru-RU"/>
        </w:rPr>
      </w:pPr>
    </w:p>
    <w:p w:rsidR="00184ABC" w:rsidRDefault="00184ABC" w:rsidP="00184ABC">
      <w:pPr>
        <w:widowControl w:val="0"/>
        <w:tabs>
          <w:tab w:val="left" w:pos="1752"/>
        </w:tabs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2"/>
          <w:sz w:val="32"/>
          <w:szCs w:val="24"/>
          <w:lang w:val="ba-RU" w:eastAsia="ru-RU"/>
        </w:rPr>
      </w:pPr>
    </w:p>
    <w:p w:rsidR="00184ABC" w:rsidRDefault="00184ABC" w:rsidP="00184ABC">
      <w:pPr>
        <w:widowControl w:val="0"/>
        <w:tabs>
          <w:tab w:val="left" w:pos="1752"/>
        </w:tabs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2"/>
          <w:sz w:val="32"/>
          <w:szCs w:val="24"/>
          <w:lang w:val="ba-RU" w:eastAsia="ru-RU"/>
        </w:rPr>
      </w:pPr>
    </w:p>
    <w:p w:rsidR="00184ABC" w:rsidRDefault="00184ABC" w:rsidP="00184ABC">
      <w:pPr>
        <w:widowControl w:val="0"/>
        <w:tabs>
          <w:tab w:val="left" w:pos="1752"/>
        </w:tabs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2"/>
          <w:sz w:val="32"/>
          <w:szCs w:val="24"/>
          <w:lang w:val="ba-RU" w:eastAsia="ru-RU"/>
        </w:rPr>
      </w:pPr>
    </w:p>
    <w:p w:rsidR="00184ABC" w:rsidRDefault="00184ABC" w:rsidP="00184ABC">
      <w:pPr>
        <w:widowControl w:val="0"/>
        <w:tabs>
          <w:tab w:val="left" w:pos="1752"/>
        </w:tabs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2"/>
          <w:sz w:val="32"/>
          <w:szCs w:val="24"/>
          <w:lang w:val="ba-RU" w:eastAsia="ru-RU"/>
        </w:rPr>
      </w:pPr>
    </w:p>
    <w:p w:rsidR="00184ABC" w:rsidRDefault="00184ABC" w:rsidP="00184ABC">
      <w:pPr>
        <w:widowControl w:val="0"/>
        <w:tabs>
          <w:tab w:val="left" w:pos="1752"/>
        </w:tabs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2"/>
          <w:sz w:val="32"/>
          <w:szCs w:val="24"/>
          <w:lang w:val="ba-RU" w:eastAsia="ru-RU"/>
        </w:rPr>
      </w:pPr>
    </w:p>
    <w:p w:rsidR="00184ABC" w:rsidRDefault="00184ABC" w:rsidP="00184ABC">
      <w:pPr>
        <w:widowControl w:val="0"/>
        <w:tabs>
          <w:tab w:val="left" w:pos="1752"/>
        </w:tabs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2"/>
          <w:sz w:val="32"/>
          <w:szCs w:val="24"/>
          <w:lang w:val="ba-RU" w:eastAsia="ru-RU"/>
        </w:rPr>
      </w:pPr>
    </w:p>
    <w:p w:rsidR="00184ABC" w:rsidRDefault="00184ABC" w:rsidP="00184ABC">
      <w:pPr>
        <w:shd w:val="clear" w:color="auto" w:fill="FFFFFF"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32"/>
          <w:szCs w:val="24"/>
          <w:lang w:val="ba-RU" w:eastAsia="ru-RU"/>
        </w:rPr>
      </w:pPr>
    </w:p>
    <w:p w:rsidR="00184ABC" w:rsidRDefault="00184ABC" w:rsidP="00184ABC">
      <w:pPr>
        <w:shd w:val="clear" w:color="auto" w:fill="FFFFFF"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32"/>
          <w:szCs w:val="24"/>
          <w:lang w:val="ba-RU" w:eastAsia="ru-RU"/>
        </w:rPr>
      </w:pPr>
    </w:p>
    <w:p w:rsidR="00184ABC" w:rsidRDefault="00184ABC" w:rsidP="00184A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84ABC" w:rsidRDefault="00184ABC" w:rsidP="00184A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84ABC" w:rsidRDefault="00184ABC" w:rsidP="00184A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84ABC" w:rsidRDefault="00184ABC" w:rsidP="00184A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84ABC" w:rsidRDefault="00184ABC" w:rsidP="00184ABC">
      <w:pPr>
        <w:pStyle w:val="c8"/>
        <w:shd w:val="clear" w:color="auto" w:fill="FFFFFF"/>
        <w:spacing w:before="0" w:beforeAutospacing="0" w:after="0" w:afterAutospacing="0"/>
        <w:ind w:left="142" w:hanging="142"/>
        <w:jc w:val="both"/>
        <w:rPr>
          <w:rStyle w:val="c16"/>
          <w:bCs/>
          <w:color w:val="000000"/>
          <w:sz w:val="26"/>
          <w:szCs w:val="26"/>
        </w:rPr>
      </w:pPr>
      <w:r>
        <w:rPr>
          <w:rStyle w:val="c16"/>
          <w:bCs/>
          <w:color w:val="000000"/>
          <w:sz w:val="26"/>
          <w:szCs w:val="26"/>
        </w:rPr>
        <w:t xml:space="preserve"> Адаптированная рабочая программа по предмету «Родна</w:t>
      </w:r>
      <w:proofErr w:type="gramStart"/>
      <w:r>
        <w:rPr>
          <w:rStyle w:val="c16"/>
          <w:bCs/>
          <w:color w:val="000000"/>
          <w:sz w:val="26"/>
          <w:szCs w:val="26"/>
        </w:rPr>
        <w:t>я(</w:t>
      </w:r>
      <w:proofErr w:type="gramEnd"/>
      <w:r>
        <w:rPr>
          <w:rStyle w:val="c16"/>
          <w:bCs/>
          <w:color w:val="000000"/>
          <w:sz w:val="26"/>
          <w:szCs w:val="26"/>
        </w:rPr>
        <w:t>башкирская) литература» для 5-9 классов составлена на основе нормативных документов:</w:t>
      </w:r>
    </w:p>
    <w:p w:rsidR="00C14CCA" w:rsidRDefault="00C14CCA" w:rsidP="00184ABC">
      <w:pPr>
        <w:pStyle w:val="c8"/>
        <w:shd w:val="clear" w:color="auto" w:fill="FFFFFF"/>
        <w:spacing w:before="0" w:beforeAutospacing="0" w:after="0" w:afterAutospacing="0"/>
        <w:ind w:left="142" w:hanging="142"/>
        <w:jc w:val="both"/>
        <w:rPr>
          <w:rStyle w:val="c16"/>
          <w:bCs/>
          <w:color w:val="000000"/>
          <w:sz w:val="26"/>
          <w:szCs w:val="26"/>
        </w:rPr>
      </w:pPr>
    </w:p>
    <w:p w:rsidR="00C14CCA" w:rsidRDefault="00C14CCA" w:rsidP="00C14CCA">
      <w:pPr>
        <w:pStyle w:val="a4"/>
        <w:numPr>
          <w:ilvl w:val="0"/>
          <w:numId w:val="5"/>
        </w:num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Федеральный закон «Об образовании в Российской Федерации» от 29.12.2012 №273-ФЗ;</w:t>
      </w:r>
    </w:p>
    <w:p w:rsidR="00C14CCA" w:rsidRDefault="00C14CCA" w:rsidP="00C14CCA">
      <w:pPr>
        <w:pStyle w:val="a4"/>
        <w:numPr>
          <w:ilvl w:val="0"/>
          <w:numId w:val="5"/>
        </w:num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Приказ Министерства образования и науки Российской Федерации от 17.12.2010 года №1897 «Об утверждении федерального государственного образовательного стандарта основного общего образования»;</w:t>
      </w:r>
    </w:p>
    <w:p w:rsidR="00C14CCA" w:rsidRDefault="00C14CCA" w:rsidP="00C14CCA">
      <w:pPr>
        <w:pStyle w:val="a4"/>
        <w:numPr>
          <w:ilvl w:val="0"/>
          <w:numId w:val="5"/>
        </w:num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Приказ Министерства образования и науки Российской Федерации от 29.12.2014 года №1644 «О внесении изменений в приказ Министерства образования и науки Российской Федерации от 17.12.2010 года №1897 «Об утверждении федерального государственного образовательного стандарта общего образования»;</w:t>
      </w:r>
    </w:p>
    <w:p w:rsidR="00C14CCA" w:rsidRDefault="00C14CCA" w:rsidP="00C14CCA">
      <w:pPr>
        <w:pStyle w:val="a4"/>
        <w:numPr>
          <w:ilvl w:val="0"/>
          <w:numId w:val="5"/>
        </w:numPr>
        <w:jc w:val="both"/>
        <w:rPr>
          <w:color w:val="000000"/>
          <w:sz w:val="26"/>
          <w:szCs w:val="26"/>
        </w:rPr>
      </w:pPr>
      <w:r w:rsidRPr="00073D5D">
        <w:rPr>
          <w:color w:val="000000"/>
          <w:sz w:val="26"/>
          <w:szCs w:val="26"/>
        </w:rPr>
        <w:t>Закон Российской Федерации от 25 октября 1991 года №1807-1 «О языках народов Российской Федерации»;</w:t>
      </w:r>
    </w:p>
    <w:p w:rsidR="00C14CCA" w:rsidRDefault="00C14CCA" w:rsidP="00C14CCA">
      <w:pPr>
        <w:pStyle w:val="a4"/>
        <w:numPr>
          <w:ilvl w:val="0"/>
          <w:numId w:val="5"/>
        </w:numPr>
        <w:jc w:val="both"/>
        <w:rPr>
          <w:color w:val="000000"/>
          <w:sz w:val="26"/>
          <w:szCs w:val="26"/>
        </w:rPr>
      </w:pPr>
      <w:r w:rsidRPr="00073D5D">
        <w:rPr>
          <w:color w:val="000000"/>
          <w:sz w:val="26"/>
          <w:szCs w:val="26"/>
        </w:rPr>
        <w:t>Закон Республики Башкортостан от 1 июля 2013 года №696-3 "Об образовании в Республике Башкортостан";</w:t>
      </w:r>
    </w:p>
    <w:p w:rsidR="00C14CCA" w:rsidRDefault="00C14CCA" w:rsidP="00C14CCA">
      <w:pPr>
        <w:pStyle w:val="a4"/>
        <w:numPr>
          <w:ilvl w:val="0"/>
          <w:numId w:val="5"/>
        </w:numPr>
        <w:jc w:val="both"/>
        <w:rPr>
          <w:color w:val="000000"/>
          <w:sz w:val="26"/>
          <w:szCs w:val="26"/>
        </w:rPr>
      </w:pPr>
      <w:r w:rsidRPr="00073D5D">
        <w:rPr>
          <w:color w:val="000000"/>
          <w:sz w:val="26"/>
          <w:szCs w:val="26"/>
        </w:rPr>
        <w:t>Закон Республики Башкортостан «О языках народов Республики Башкортостан»;</w:t>
      </w:r>
    </w:p>
    <w:p w:rsidR="00C14CCA" w:rsidRDefault="00C14CCA" w:rsidP="00C14CCA">
      <w:pPr>
        <w:pStyle w:val="a4"/>
        <w:numPr>
          <w:ilvl w:val="0"/>
          <w:numId w:val="5"/>
        </w:num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Федеральный перечень учебников, рекомендованны</w:t>
      </w:r>
      <w:proofErr w:type="gramStart"/>
      <w:r>
        <w:rPr>
          <w:color w:val="000000"/>
          <w:sz w:val="26"/>
          <w:szCs w:val="26"/>
        </w:rPr>
        <w:t>х(</w:t>
      </w:r>
      <w:proofErr w:type="gramEnd"/>
      <w:r>
        <w:rPr>
          <w:color w:val="000000"/>
          <w:sz w:val="26"/>
          <w:szCs w:val="26"/>
        </w:rPr>
        <w:t>допущенных) Министерством образования и науки РФ к использованию в образовательном процессе в общеобразовательных школах(Приказа Министерства образования и науки Российской Федерации от 31.03.2014 года №253; от 08.06.2017 №535; от 05 07.2017 №629);</w:t>
      </w:r>
    </w:p>
    <w:p w:rsidR="00C14CCA" w:rsidRDefault="00C14CCA" w:rsidP="00C14CCA">
      <w:pPr>
        <w:pStyle w:val="a4"/>
        <w:numPr>
          <w:ilvl w:val="0"/>
          <w:numId w:val="5"/>
        </w:numPr>
        <w:jc w:val="both"/>
        <w:rPr>
          <w:color w:val="000000"/>
          <w:sz w:val="26"/>
          <w:szCs w:val="26"/>
        </w:rPr>
      </w:pPr>
      <w:r w:rsidRPr="000762D5">
        <w:rPr>
          <w:color w:val="000000"/>
          <w:sz w:val="26"/>
          <w:szCs w:val="26"/>
        </w:rPr>
        <w:t xml:space="preserve">Адаптированная образовательная программа основного общего образования МБОУ башкирский лицей имени </w:t>
      </w:r>
      <w:proofErr w:type="spellStart"/>
      <w:r w:rsidRPr="000762D5">
        <w:rPr>
          <w:color w:val="000000"/>
          <w:sz w:val="26"/>
          <w:szCs w:val="26"/>
        </w:rPr>
        <w:t>Мухаметши</w:t>
      </w:r>
      <w:proofErr w:type="spellEnd"/>
      <w:r w:rsidRPr="000762D5">
        <w:rPr>
          <w:color w:val="000000"/>
          <w:sz w:val="26"/>
          <w:szCs w:val="26"/>
        </w:rPr>
        <w:t xml:space="preserve"> </w:t>
      </w:r>
      <w:proofErr w:type="spellStart"/>
      <w:r w:rsidRPr="000762D5">
        <w:rPr>
          <w:color w:val="000000"/>
          <w:sz w:val="26"/>
          <w:szCs w:val="26"/>
        </w:rPr>
        <w:t>Бурангулова</w:t>
      </w:r>
      <w:proofErr w:type="spellEnd"/>
      <w:r w:rsidRPr="000762D5">
        <w:rPr>
          <w:color w:val="000000"/>
          <w:sz w:val="26"/>
          <w:szCs w:val="26"/>
        </w:rPr>
        <w:t xml:space="preserve"> </w:t>
      </w:r>
      <w:proofErr w:type="spellStart"/>
      <w:r w:rsidRPr="000762D5">
        <w:rPr>
          <w:color w:val="000000"/>
          <w:sz w:val="26"/>
          <w:szCs w:val="26"/>
        </w:rPr>
        <w:t>с</w:t>
      </w:r>
      <w:proofErr w:type="gramStart"/>
      <w:r w:rsidRPr="000762D5">
        <w:rPr>
          <w:color w:val="000000"/>
          <w:sz w:val="26"/>
          <w:szCs w:val="26"/>
        </w:rPr>
        <w:t>.Р</w:t>
      </w:r>
      <w:proofErr w:type="gramEnd"/>
      <w:r w:rsidRPr="000762D5">
        <w:rPr>
          <w:color w:val="000000"/>
          <w:sz w:val="26"/>
          <w:szCs w:val="26"/>
        </w:rPr>
        <w:t>аевский</w:t>
      </w:r>
      <w:proofErr w:type="spellEnd"/>
      <w:r>
        <w:rPr>
          <w:color w:val="000000"/>
          <w:sz w:val="26"/>
          <w:szCs w:val="26"/>
        </w:rPr>
        <w:t>;</w:t>
      </w:r>
    </w:p>
    <w:p w:rsidR="00C14CCA" w:rsidRPr="000762D5" w:rsidRDefault="00C14CCA" w:rsidP="00C14CCA">
      <w:pPr>
        <w:pStyle w:val="a4"/>
        <w:numPr>
          <w:ilvl w:val="0"/>
          <w:numId w:val="5"/>
        </w:numPr>
        <w:jc w:val="both"/>
        <w:rPr>
          <w:color w:val="000000"/>
          <w:sz w:val="26"/>
          <w:szCs w:val="26"/>
        </w:rPr>
      </w:pPr>
      <w:r w:rsidRPr="000762D5">
        <w:rPr>
          <w:color w:val="000000"/>
          <w:sz w:val="26"/>
          <w:szCs w:val="26"/>
        </w:rPr>
        <w:t xml:space="preserve"> Положение о рабочей программе педагога, реализующего ФГОС НОО И ФГОС ООО МБОУ башкирский лицей </w:t>
      </w:r>
      <w:proofErr w:type="spellStart"/>
      <w:r w:rsidRPr="000762D5">
        <w:rPr>
          <w:color w:val="000000"/>
          <w:sz w:val="26"/>
          <w:szCs w:val="26"/>
        </w:rPr>
        <w:t>им.М.Бурангулова</w:t>
      </w:r>
      <w:proofErr w:type="spellEnd"/>
    </w:p>
    <w:p w:rsidR="00C14CCA" w:rsidRDefault="00C14CCA" w:rsidP="00184ABC">
      <w:pPr>
        <w:pStyle w:val="c8"/>
        <w:shd w:val="clear" w:color="auto" w:fill="FFFFFF"/>
        <w:spacing w:before="0" w:beforeAutospacing="0" w:after="0" w:afterAutospacing="0"/>
        <w:ind w:left="142" w:hanging="142"/>
        <w:jc w:val="both"/>
        <w:rPr>
          <w:rStyle w:val="c16"/>
          <w:bCs/>
          <w:color w:val="000000"/>
          <w:sz w:val="26"/>
          <w:szCs w:val="26"/>
        </w:rPr>
      </w:pPr>
    </w:p>
    <w:p w:rsidR="00C14CCA" w:rsidRDefault="00C14CCA" w:rsidP="00184ABC">
      <w:pPr>
        <w:pStyle w:val="c8"/>
        <w:shd w:val="clear" w:color="auto" w:fill="FFFFFF"/>
        <w:spacing w:before="0" w:beforeAutospacing="0" w:after="0" w:afterAutospacing="0"/>
        <w:ind w:left="142" w:hanging="142"/>
        <w:jc w:val="both"/>
        <w:rPr>
          <w:rStyle w:val="c16"/>
          <w:bCs/>
          <w:color w:val="000000"/>
          <w:sz w:val="26"/>
          <w:szCs w:val="26"/>
        </w:rPr>
      </w:pPr>
    </w:p>
    <w:p w:rsidR="00C14CCA" w:rsidRDefault="00C14CCA" w:rsidP="00184ABC">
      <w:pPr>
        <w:pStyle w:val="c8"/>
        <w:shd w:val="clear" w:color="auto" w:fill="FFFFFF"/>
        <w:spacing w:before="0" w:beforeAutospacing="0" w:after="0" w:afterAutospacing="0"/>
        <w:ind w:left="142" w:hanging="142"/>
        <w:jc w:val="both"/>
        <w:rPr>
          <w:rStyle w:val="c16"/>
          <w:sz w:val="26"/>
          <w:szCs w:val="26"/>
        </w:rPr>
      </w:pPr>
    </w:p>
    <w:p w:rsidR="00184ABC" w:rsidRPr="004F5218" w:rsidRDefault="00184ABC" w:rsidP="00184ABC">
      <w:pPr>
        <w:spacing w:after="0" w:line="240" w:lineRule="auto"/>
        <w:ind w:left="180"/>
        <w:jc w:val="both"/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</w:pPr>
      <w:r w:rsidRPr="004F5218">
        <w:rPr>
          <w:rFonts w:ascii="Times New Roman" w:eastAsia="Calibri" w:hAnsi="Times New Roman" w:cs="Times New Roman"/>
          <w:sz w:val="26"/>
          <w:szCs w:val="26"/>
          <w:lang w:val="ba-RU" w:eastAsia="ru-RU"/>
        </w:rPr>
        <w:t xml:space="preserve">Программа составлена в соответствии с программой по башкирскому языку и литературе для учащихся-башкир </w:t>
      </w:r>
      <w:r w:rsidRPr="004F5218">
        <w:rPr>
          <w:rFonts w:ascii="Times New Roman" w:eastAsia="Calibri" w:hAnsi="Times New Roman" w:cs="Times New Roman"/>
          <w:sz w:val="26"/>
          <w:szCs w:val="26"/>
          <w:lang w:val="en-US" w:eastAsia="ru-RU"/>
        </w:rPr>
        <w:t>V</w:t>
      </w:r>
      <w:r w:rsidRPr="004F5218">
        <w:rPr>
          <w:rFonts w:ascii="Times New Roman" w:eastAsia="Calibri" w:hAnsi="Times New Roman" w:cs="Times New Roman"/>
          <w:sz w:val="26"/>
          <w:szCs w:val="26"/>
          <w:lang w:val="ba-RU" w:eastAsia="ru-RU"/>
        </w:rPr>
        <w:t xml:space="preserve"> – XI классов школ с русским языком обучения. Составители: Хажин В.И., Вильданов А.Х.– Уфа: Китап, 2017.</w:t>
      </w:r>
    </w:p>
    <w:p w:rsidR="00184ABC" w:rsidRDefault="00184ABC" w:rsidP="00C14CCA">
      <w:pPr>
        <w:spacing w:after="0" w:line="240" w:lineRule="auto"/>
        <w:jc w:val="both"/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</w:pPr>
      <w:r w:rsidRPr="004F5218"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  <w:t xml:space="preserve">Учебными пособиями: </w:t>
      </w:r>
    </w:p>
    <w:p w:rsidR="00C14CCA" w:rsidRDefault="00C14CCA" w:rsidP="00C14CCA">
      <w:pPr>
        <w:spacing w:after="0" w:line="240" w:lineRule="auto"/>
        <w:jc w:val="both"/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</w:pPr>
    </w:p>
    <w:p w:rsidR="00C14CCA" w:rsidRPr="00C14CCA" w:rsidRDefault="00C14CCA" w:rsidP="00C14CCA">
      <w:pPr>
        <w:spacing w:after="0" w:line="240" w:lineRule="auto"/>
        <w:jc w:val="both"/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</w:pPr>
    </w:p>
    <w:p w:rsidR="00184ABC" w:rsidRDefault="00184ABC" w:rsidP="00184AB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lastRenderedPageBreak/>
        <w:t>Данная рабочая программа ориентирована на работу по учебным пособиям:</w:t>
      </w:r>
    </w:p>
    <w:p w:rsidR="00184ABC" w:rsidRPr="004F5218" w:rsidRDefault="00184ABC" w:rsidP="00184ABC">
      <w:pPr>
        <w:spacing w:after="0" w:line="240" w:lineRule="auto"/>
        <w:ind w:left="180"/>
        <w:jc w:val="both"/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</w:pPr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</w:t>
      </w:r>
      <w:r w:rsidRPr="004F5218"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  <w:t xml:space="preserve">Башкирский язык и литература. </w:t>
      </w:r>
      <w:r w:rsidRPr="004F5218">
        <w:rPr>
          <w:rFonts w:ascii="Times New Roman" w:eastAsia="Calibri" w:hAnsi="Times New Roman" w:cs="Times New Roman"/>
          <w:sz w:val="26"/>
          <w:szCs w:val="26"/>
          <w:lang w:val="ba-RU" w:eastAsia="ru-RU"/>
        </w:rPr>
        <w:t>Хажин В.И., Вильданов А.Х. Учебное пособие</w:t>
      </w:r>
      <w:r w:rsidRPr="004F5218"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  <w:t xml:space="preserve"> для</w:t>
      </w:r>
      <w:r w:rsidRPr="004F5218">
        <w:rPr>
          <w:rFonts w:ascii="Times New Roman" w:eastAsia="Calibri" w:hAnsi="Times New Roman" w:cs="Times New Roman"/>
          <w:sz w:val="26"/>
          <w:szCs w:val="26"/>
          <w:lang w:val="ba-RU" w:eastAsia="ru-RU"/>
        </w:rPr>
        <w:t xml:space="preserve"> учащихся-башкир</w:t>
      </w:r>
      <w:r w:rsidRPr="004F5218"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  <w:t xml:space="preserve"> 5 класса</w:t>
      </w:r>
      <w:r w:rsidRPr="004F5218">
        <w:rPr>
          <w:rFonts w:ascii="Times New Roman" w:eastAsia="Calibri" w:hAnsi="Times New Roman" w:cs="Times New Roman"/>
          <w:sz w:val="26"/>
          <w:szCs w:val="26"/>
          <w:lang w:val="ba-RU" w:eastAsia="ru-RU"/>
        </w:rPr>
        <w:t xml:space="preserve"> с русским языком обучения.– Уфа: Китап, 2017.</w:t>
      </w:r>
    </w:p>
    <w:p w:rsidR="00184ABC" w:rsidRPr="004F5218" w:rsidRDefault="00184ABC" w:rsidP="00184AB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</w:pPr>
      <w:r w:rsidRPr="004F5218"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  <w:t xml:space="preserve">Башкирский язык и литература. Хажин В.И., </w:t>
      </w:r>
      <w:proofErr w:type="spellStart"/>
      <w:r w:rsidRPr="004F5218"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  <w:t>Вильданов</w:t>
      </w:r>
      <w:proofErr w:type="spellEnd"/>
      <w:r w:rsidRPr="004F5218"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  <w:t xml:space="preserve"> А.Х. Учебное пособие для учащихся-башкир 6 класса с русским языком обучения.– Уфа: </w:t>
      </w:r>
      <w:proofErr w:type="spellStart"/>
      <w:r w:rsidRPr="004F5218"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  <w:t>Китап</w:t>
      </w:r>
      <w:proofErr w:type="spellEnd"/>
      <w:r w:rsidRPr="004F5218"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  <w:t>, 2017.</w:t>
      </w:r>
    </w:p>
    <w:p w:rsidR="00184ABC" w:rsidRPr="004F5218" w:rsidRDefault="00184ABC" w:rsidP="00184AB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</w:pPr>
      <w:r w:rsidRPr="004F5218"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  <w:t xml:space="preserve">Башкирский язык и литература. </w:t>
      </w:r>
      <w:r w:rsidRPr="004F5218">
        <w:rPr>
          <w:rFonts w:ascii="Times New Roman" w:eastAsia="Calibri" w:hAnsi="Times New Roman" w:cs="Times New Roman"/>
          <w:sz w:val="26"/>
          <w:szCs w:val="26"/>
          <w:lang w:val="ba-RU" w:eastAsia="ru-RU"/>
        </w:rPr>
        <w:t>Хажин В.И., Вильданов А.Х. Учебное пособие</w:t>
      </w:r>
      <w:r w:rsidRPr="004F5218"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  <w:t xml:space="preserve"> для</w:t>
      </w:r>
      <w:r w:rsidRPr="004F5218">
        <w:rPr>
          <w:rFonts w:ascii="Times New Roman" w:eastAsia="Calibri" w:hAnsi="Times New Roman" w:cs="Times New Roman"/>
          <w:sz w:val="26"/>
          <w:szCs w:val="26"/>
          <w:lang w:val="ba-RU" w:eastAsia="ru-RU"/>
        </w:rPr>
        <w:t xml:space="preserve"> учащихся-башкир</w:t>
      </w:r>
      <w:r w:rsidRPr="004F5218"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  <w:t xml:space="preserve"> 7 класса</w:t>
      </w:r>
      <w:r w:rsidRPr="004F5218">
        <w:rPr>
          <w:rFonts w:ascii="Times New Roman" w:eastAsia="Calibri" w:hAnsi="Times New Roman" w:cs="Times New Roman"/>
          <w:sz w:val="26"/>
          <w:szCs w:val="26"/>
          <w:lang w:val="ba-RU" w:eastAsia="ru-RU"/>
        </w:rPr>
        <w:t xml:space="preserve"> с русским языком обучения.– Уфа: Китап, 2017.</w:t>
      </w:r>
    </w:p>
    <w:p w:rsidR="00184ABC" w:rsidRPr="004F5218" w:rsidRDefault="00184ABC" w:rsidP="00184AB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</w:pPr>
      <w:r w:rsidRPr="004F5218"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  <w:t xml:space="preserve">Башкирский язык и литература. Хажин В.И., </w:t>
      </w:r>
      <w:proofErr w:type="spellStart"/>
      <w:r w:rsidRPr="004F5218"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  <w:t>Вильданов</w:t>
      </w:r>
      <w:proofErr w:type="spellEnd"/>
      <w:r w:rsidRPr="004F5218"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  <w:t xml:space="preserve"> А.Х. Учебное пособие для учащихся-башкир 8 класса с русским языком обучения.– Уфа: </w:t>
      </w:r>
      <w:proofErr w:type="spellStart"/>
      <w:r w:rsidRPr="004F5218"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  <w:t>Китап</w:t>
      </w:r>
      <w:proofErr w:type="spellEnd"/>
      <w:r w:rsidRPr="004F5218"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  <w:t>, 2017.</w:t>
      </w:r>
    </w:p>
    <w:p w:rsidR="00184ABC" w:rsidRPr="004F5218" w:rsidRDefault="00184ABC" w:rsidP="00184AB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</w:pPr>
      <w:r w:rsidRPr="004F5218"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  <w:t xml:space="preserve">Башкирский язык и литература. </w:t>
      </w:r>
      <w:r w:rsidRPr="004F5218">
        <w:rPr>
          <w:rFonts w:ascii="Times New Roman" w:eastAsia="Calibri" w:hAnsi="Times New Roman" w:cs="Times New Roman"/>
          <w:sz w:val="26"/>
          <w:szCs w:val="26"/>
          <w:lang w:val="ba-RU" w:eastAsia="ru-RU"/>
        </w:rPr>
        <w:t>Хажин В.И., Вильданов А.Х. Учебное пособие</w:t>
      </w:r>
      <w:r w:rsidRPr="004F5218"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  <w:t xml:space="preserve"> для</w:t>
      </w:r>
      <w:r w:rsidRPr="004F5218">
        <w:rPr>
          <w:rFonts w:ascii="Times New Roman" w:eastAsia="Calibri" w:hAnsi="Times New Roman" w:cs="Times New Roman"/>
          <w:sz w:val="26"/>
          <w:szCs w:val="26"/>
          <w:lang w:val="ba-RU" w:eastAsia="ru-RU"/>
        </w:rPr>
        <w:t xml:space="preserve"> учащихся-башкир</w:t>
      </w:r>
      <w:r w:rsidRPr="004F5218"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  <w:t xml:space="preserve"> 9 класса</w:t>
      </w:r>
      <w:r w:rsidRPr="004F5218">
        <w:rPr>
          <w:rFonts w:ascii="Times New Roman" w:eastAsia="Calibri" w:hAnsi="Times New Roman" w:cs="Times New Roman"/>
          <w:sz w:val="26"/>
          <w:szCs w:val="26"/>
          <w:lang w:val="ba-RU" w:eastAsia="ru-RU"/>
        </w:rPr>
        <w:t xml:space="preserve"> с русским языком обучения.– Уфа: Китап, 2017.</w:t>
      </w:r>
      <w:r w:rsidRPr="004F5218"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  <w:t xml:space="preserve"> </w:t>
      </w:r>
    </w:p>
    <w:p w:rsidR="00184ABC" w:rsidRDefault="00184ABC" w:rsidP="00184AB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184ABC" w:rsidRDefault="00184ABC" w:rsidP="00184ABC">
      <w:pPr>
        <w:pStyle w:val="a5"/>
        <w:numPr>
          <w:ilvl w:val="0"/>
          <w:numId w:val="1"/>
        </w:num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Планируемые результаты освоения </w:t>
      </w:r>
      <w:proofErr w:type="gramStart"/>
      <w:r>
        <w:rPr>
          <w:b/>
          <w:bCs/>
          <w:sz w:val="26"/>
          <w:szCs w:val="26"/>
        </w:rPr>
        <w:t>обучающимися</w:t>
      </w:r>
      <w:proofErr w:type="gramEnd"/>
      <w:r>
        <w:rPr>
          <w:b/>
          <w:bCs/>
          <w:sz w:val="26"/>
          <w:szCs w:val="26"/>
        </w:rPr>
        <w:t xml:space="preserve"> адаптированной образовательной программы основного общего образования</w:t>
      </w:r>
    </w:p>
    <w:p w:rsidR="00184ABC" w:rsidRDefault="00184ABC" w:rsidP="00184A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Обучающиеся с ЗПР получают образование, сопоставимое по итоговым достижениям к моменту завершения школьного обучения с образованием сверстников без ограничений здоровья, при условиях создания специальных условий и предоставления специальных образовательных услуг, учитывающих общие и дифференцированные особые образовательные потребности обучающихся с задержкой психического развития. Требования к уровню образования </w:t>
      </w:r>
      <w:proofErr w:type="gramStart"/>
      <w:r>
        <w:rPr>
          <w:rFonts w:ascii="Times New Roman" w:hAnsi="Times New Roman" w:cs="Times New Roman"/>
          <w:sz w:val="26"/>
          <w:szCs w:val="26"/>
        </w:rPr>
        <w:t>обучающихся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данной категории соотносятся со стандартом ФГОС основного общего образования.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184ABC" w:rsidRDefault="00184ABC" w:rsidP="00184A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84ABC" w:rsidRDefault="00184ABC" w:rsidP="00184A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i/>
          <w:iCs/>
          <w:sz w:val="26"/>
          <w:szCs w:val="26"/>
        </w:rPr>
        <w:t xml:space="preserve">Требования к личностным результатам освоения адаптированной образовательной программы: </w:t>
      </w:r>
    </w:p>
    <w:p w:rsidR="00184ABC" w:rsidRDefault="00184ABC" w:rsidP="00184A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1) воспитание российской гражданской идентичности: патриотизма, уважения к прошлому и настоящему Отечества; осознание своей этнической принадлежности, знание истории, языка, культуры своего народа, своего края и человечества; усвоение гуманистических, демократических и традиционных ценностей российского общества; воспитание чувства ответственности и долга перед Родиной; </w:t>
      </w:r>
    </w:p>
    <w:p w:rsidR="00184ABC" w:rsidRDefault="00184ABC" w:rsidP="00184A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2) формирование ответственного отношения и мотивации к учению: интереса к познанию, приобретению новых знаний и умений, любознательности, готовности и </w:t>
      </w:r>
      <w:proofErr w:type="gramStart"/>
      <w:r>
        <w:rPr>
          <w:rFonts w:ascii="Times New Roman" w:hAnsi="Times New Roman" w:cs="Times New Roman"/>
          <w:sz w:val="26"/>
          <w:szCs w:val="26"/>
        </w:rPr>
        <w:t>способности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обучающихся к саморазвитию (целенаправленной познавательной </w:t>
      </w:r>
      <w:r>
        <w:rPr>
          <w:rFonts w:ascii="Times New Roman" w:hAnsi="Times New Roman" w:cs="Times New Roman"/>
          <w:sz w:val="26"/>
          <w:szCs w:val="26"/>
        </w:rPr>
        <w:lastRenderedPageBreak/>
        <w:t xml:space="preserve">деятельности, умению планировать желаемый результат, осуществлять самоконтроль в процессе познания, сопоставлять полученный результат с запланированным), определения </w:t>
      </w:r>
    </w:p>
    <w:p w:rsidR="00184ABC" w:rsidRDefault="00184ABC" w:rsidP="00184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собственных профессиональных предпочтений с учетом ориентировки в мире профессий и профессиональных предпочтений, основываясь на уважительном отношении к труду и опыте участия в социально значимом труде; формирование осознанного, уважительного и доброжелательного отношения к другому человеку, его мнению, культуре, языку, вере, религии, традициям, готовности и способности вести диалог с другими людьми и достигать в нём взаимопонимания; </w:t>
      </w:r>
      <w:proofErr w:type="gramEnd"/>
    </w:p>
    <w:p w:rsidR="00184ABC" w:rsidRDefault="00184ABC" w:rsidP="00184A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развитие морального сознания и компетентности в решении моральных проблем: овладение умениями понимать вербальное и невербальное поведение партнеров по общению, умениями строить межличностные взаимодействия на основе </w:t>
      </w:r>
      <w:proofErr w:type="spellStart"/>
      <w:r>
        <w:rPr>
          <w:rFonts w:ascii="Times New Roman" w:hAnsi="Times New Roman" w:cs="Times New Roman"/>
          <w:sz w:val="26"/>
          <w:szCs w:val="26"/>
        </w:rPr>
        <w:t>эмпатии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использовать паралингвистические и лингвистические средства межличностного взаимодействия; </w:t>
      </w:r>
    </w:p>
    <w:p w:rsidR="00184ABC" w:rsidRDefault="00184ABC" w:rsidP="00184A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3) формирование коммуникативной компетентности в общении: желание взаимодействовать со сверстниками и взрослыми, понимать своих партнеров по общению, нацеленность на результативность общения; </w:t>
      </w:r>
    </w:p>
    <w:p w:rsidR="00184ABC" w:rsidRDefault="00184ABC" w:rsidP="00184A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4) формирование у обучающихся с ЗПР осознания ценности здорового и безопасного образа жизни; усвоение ими правил индивидуального и коллективного безопасного поведения в чрезвычайных ситуациях, правил поведения на транспорте и на дорогах; </w:t>
      </w:r>
      <w:proofErr w:type="gramEnd"/>
    </w:p>
    <w:p w:rsidR="00184ABC" w:rsidRDefault="00184ABC" w:rsidP="00184A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5) формирование основ экологической культуры: развитие опыта экологически ориентированной деятельности в практических ситуациях; </w:t>
      </w:r>
    </w:p>
    <w:p w:rsidR="00184ABC" w:rsidRDefault="00184ABC" w:rsidP="00184A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6) осознание значения семьи в жизни человека и общества, ценности семейной жизни, уважительного и заботливого отношение к членам своей семьи; </w:t>
      </w:r>
    </w:p>
    <w:p w:rsidR="00184ABC" w:rsidRDefault="00184ABC" w:rsidP="00184A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7) развитие эстетического сознания через освоение художественного наследия народов России и мира, формирование основ практической деятельности эстетического характера. </w:t>
      </w:r>
    </w:p>
    <w:p w:rsidR="00184ABC" w:rsidRDefault="00184ABC" w:rsidP="00184A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84ABC" w:rsidRDefault="00184ABC" w:rsidP="00184A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i/>
          <w:iCs/>
          <w:sz w:val="26"/>
          <w:szCs w:val="26"/>
        </w:rPr>
        <w:t xml:space="preserve">Требования к </w:t>
      </w:r>
      <w:proofErr w:type="spellStart"/>
      <w:r>
        <w:rPr>
          <w:rFonts w:ascii="Times New Roman" w:hAnsi="Times New Roman" w:cs="Times New Roman"/>
          <w:b/>
          <w:i/>
          <w:iCs/>
          <w:sz w:val="26"/>
          <w:szCs w:val="26"/>
        </w:rPr>
        <w:t>метапредметным</w:t>
      </w:r>
      <w:proofErr w:type="spellEnd"/>
      <w:r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результатам освоения адаптированной образовательной программы </w:t>
      </w:r>
    </w:p>
    <w:p w:rsidR="00184ABC" w:rsidRDefault="00184ABC" w:rsidP="00184A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Метапредметные результаты освоения адаптированной образовательной программы основного общего образования предполагают овладение обучающимися с ЗПР </w:t>
      </w:r>
      <w:proofErr w:type="spellStart"/>
      <w:r>
        <w:rPr>
          <w:rFonts w:ascii="Times New Roman" w:hAnsi="Times New Roman" w:cs="Times New Roman"/>
          <w:sz w:val="26"/>
          <w:szCs w:val="26"/>
        </w:rPr>
        <w:t>межпредметными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понятиями и универсальными учебными действиями: </w:t>
      </w:r>
    </w:p>
    <w:p w:rsidR="00184ABC" w:rsidRDefault="00184ABC" w:rsidP="00184A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а) регулятивными: </w:t>
      </w:r>
    </w:p>
    <w:p w:rsidR="00184ABC" w:rsidRDefault="00184ABC" w:rsidP="00184A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• действиями планирования (осознавать учебную задачу; ставить цель освоения раздела учебной дисциплины; определять возможные и выбирать наиболее рациональные способы выполнения учебных действий, строить алгоритмы реализации учебных действий); </w:t>
      </w:r>
    </w:p>
    <w:p w:rsidR="00184ABC" w:rsidRDefault="00184ABC" w:rsidP="00184A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• действиями по организации учебной деятельности (организовывать свое рабочее место; планировать и соблюдать режим работы; выполнять и контролировать подготовку домашних заданий); </w:t>
      </w:r>
    </w:p>
    <w:p w:rsidR="00184ABC" w:rsidRDefault="00184ABC" w:rsidP="00184A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lastRenderedPageBreak/>
        <w:t xml:space="preserve">б) познавательными (конспектировать заданный учебный материал; подбирать необходимый справочный материал из доступных источников; проводить наблюдение, на основе задания педагога; использовать разнообразные приемы для запоминания учебной информации; выделять сущностные характеристики в изучаемом учебном материале; проводить классификацию учебного материала по заданным педагогом параметрам; устанавливать аналогии на изученном материале; адекватно использовать усвоенные понятия для описания и формулирования значимых характеристик различных явлений); </w:t>
      </w:r>
      <w:proofErr w:type="gramEnd"/>
    </w:p>
    <w:p w:rsidR="00184ABC" w:rsidRDefault="00184ABC" w:rsidP="00184A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в) </w:t>
      </w:r>
      <w:proofErr w:type="gramStart"/>
      <w:r>
        <w:rPr>
          <w:rFonts w:ascii="Times New Roman" w:hAnsi="Times New Roman" w:cs="Times New Roman"/>
          <w:sz w:val="26"/>
          <w:szCs w:val="26"/>
        </w:rPr>
        <w:t>коммуникативными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(аргументировать свою точку зрения; организовывать межличностное взаимодействие с целью реализации учебно-воспитательных задач; понимать учебную информацию, содержащую освоенные термины и понятия); </w:t>
      </w:r>
    </w:p>
    <w:p w:rsidR="00184ABC" w:rsidRDefault="00184ABC" w:rsidP="00184A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г) практическими (способностью к использованию приобретенных знаний и навыков в познавательной и социальной практике, самостоятельность в планировании и осуществлении учебной деятельности и организации учебного сотрудничества с педагогами и сверстниками), владение навыками проектной деятельности (самостоятельно выполнять задания педагога с целью более глубокого освоения учебного материала с использованием учебной и дополнительной литературы; выполнять практические задания по составленному совместно с педагогом плану действий). </w:t>
      </w:r>
    </w:p>
    <w:p w:rsidR="00184ABC" w:rsidRDefault="00184ABC" w:rsidP="00184A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6"/>
          <w:szCs w:val="26"/>
        </w:rPr>
      </w:pPr>
    </w:p>
    <w:p w:rsidR="00184ABC" w:rsidRDefault="00184ABC" w:rsidP="00184A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i/>
          <w:iCs/>
          <w:sz w:val="26"/>
          <w:szCs w:val="26"/>
        </w:rPr>
        <w:t xml:space="preserve">Требования к предметным результатам освоения адаптированной образовательной программы </w:t>
      </w:r>
    </w:p>
    <w:p w:rsidR="00184ABC" w:rsidRDefault="00184ABC" w:rsidP="00184A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Предметные результаты связаны с овладением обучающимися с ЗПР умениями, специфическими для данной предметной области, видами деятельности по получению нового знания в рамках учебного предмета, его применению в учебных и социальных ситуациях, владение терминологией, ключевыми понятиями. </w:t>
      </w:r>
    </w:p>
    <w:p w:rsidR="00184ABC" w:rsidRDefault="00184ABC" w:rsidP="00184A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Предметные результаты освоения учебных предметов обучающимися с ЗПР ориентированы на овладение ими общеобразовательной и общекультурной подготовкой, соответствующей образовательной программе основного образования. </w:t>
      </w:r>
      <w:proofErr w:type="gramEnd"/>
    </w:p>
    <w:p w:rsidR="00184ABC" w:rsidRDefault="00184ABC" w:rsidP="00184ABC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184ABC" w:rsidRDefault="00184ABC" w:rsidP="00184AB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ba-RU"/>
        </w:rPr>
      </w:pPr>
    </w:p>
    <w:p w:rsidR="00184ABC" w:rsidRDefault="00184ABC" w:rsidP="00184ABC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воспринимать на слух тексты в исполнении учителя, учащихся;</w:t>
      </w:r>
    </w:p>
    <w:p w:rsidR="00184ABC" w:rsidRDefault="00184ABC" w:rsidP="00184ABC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осознанно, правильно, выразительно читать вслух на родном башкирском языке;</w:t>
      </w:r>
    </w:p>
    <w:p w:rsidR="00184ABC" w:rsidRDefault="00184ABC" w:rsidP="00184ABC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самостоятельно находить ключевые слова;</w:t>
      </w:r>
    </w:p>
    <w:p w:rsidR="00184ABC" w:rsidRDefault="00184ABC" w:rsidP="00184ABC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самостоятельно осваивать незнакомый текст (чтение про себя, задавание вопросов автору по ходу чтения, прогнозирование ответов, самоконтроль; словарная работа по ходу чтения);</w:t>
      </w:r>
    </w:p>
    <w:p w:rsidR="00184ABC" w:rsidRDefault="00184ABC" w:rsidP="00184ABC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формулировать основную мысль текста;</w:t>
      </w:r>
    </w:p>
    <w:p w:rsidR="00184ABC" w:rsidRDefault="00184ABC" w:rsidP="00184ABC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составлять простой план текста;</w:t>
      </w:r>
    </w:p>
    <w:p w:rsidR="00184ABC" w:rsidRDefault="00184ABC" w:rsidP="00184ABC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писать небольшое (мини-рассказ) на материале </w:t>
      </w:r>
      <w:proofErr w:type="gramStart"/>
      <w:r>
        <w:rPr>
          <w:rFonts w:ascii="Times New Roman" w:hAnsi="Times New Roman" w:cs="Times New Roman"/>
          <w:sz w:val="26"/>
          <w:szCs w:val="26"/>
        </w:rPr>
        <w:t>прочитанного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с предварительной подготовкой;</w:t>
      </w:r>
    </w:p>
    <w:p w:rsidR="00184ABC" w:rsidRDefault="00184ABC" w:rsidP="00184ABC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аргументировано высказывать своё отношение к </w:t>
      </w:r>
      <w:proofErr w:type="gramStart"/>
      <w:r>
        <w:rPr>
          <w:rFonts w:ascii="Times New Roman" w:hAnsi="Times New Roman" w:cs="Times New Roman"/>
          <w:sz w:val="26"/>
          <w:szCs w:val="26"/>
        </w:rPr>
        <w:t>прочитанному</w:t>
      </w:r>
      <w:proofErr w:type="gramEnd"/>
      <w:r>
        <w:rPr>
          <w:rFonts w:ascii="Times New Roman" w:hAnsi="Times New Roman" w:cs="Times New Roman"/>
          <w:sz w:val="26"/>
          <w:szCs w:val="26"/>
        </w:rPr>
        <w:t>, к героям, понимать и определять свои эмоции;</w:t>
      </w:r>
    </w:p>
    <w:p w:rsidR="00184ABC" w:rsidRDefault="00184ABC" w:rsidP="00184ABC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понимать и формулировать своё отношение к авторской манере письма;</w:t>
      </w:r>
    </w:p>
    <w:p w:rsidR="00184ABC" w:rsidRDefault="00184ABC" w:rsidP="00184ABC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иметь собственные читательские приоритеты, уважительно относиться к предпочтениям других;</w:t>
      </w:r>
    </w:p>
    <w:p w:rsidR="00184ABC" w:rsidRDefault="00184ABC" w:rsidP="00184ABC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самостоятельно давать характеристику героя (портрет, черты характера и поступки, речь, отношение автора    к герою; собственное отношение к герою);</w:t>
      </w:r>
    </w:p>
    <w:p w:rsidR="00184ABC" w:rsidRDefault="00184ABC" w:rsidP="00184ABC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видеть языковые средства, использованные автором.</w:t>
      </w:r>
    </w:p>
    <w:p w:rsidR="00184ABC" w:rsidRDefault="00184ABC" w:rsidP="00184ABC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CE16CC" w:rsidRDefault="00CE16CC" w:rsidP="00CE16CC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CE16CC" w:rsidRPr="00CE16CC" w:rsidRDefault="00CE16CC" w:rsidP="00CE16C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E16C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Контроль уровня </w:t>
      </w:r>
      <w:proofErr w:type="spellStart"/>
      <w:r w:rsidRPr="00CE16C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обученности</w:t>
      </w:r>
      <w:proofErr w:type="spellEnd"/>
      <w:r w:rsidRPr="00CE16C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  <w:r w:rsidRPr="00CE16C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5 класс </w:t>
      </w:r>
    </w:p>
    <w:p w:rsidR="00CE16CC" w:rsidRPr="00CE16CC" w:rsidRDefault="00CE16CC" w:rsidP="00CE16C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E16C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Контроль знаний умений и навыков включает систему работ: самостоятельные работы на часть урока и на целый урок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контрольные списывания</w:t>
      </w:r>
      <w:r w:rsidRPr="00CE16CC">
        <w:rPr>
          <w:rFonts w:ascii="Times New Roman" w:eastAsia="Times New Roman" w:hAnsi="Times New Roman" w:cs="Times New Roman"/>
          <w:sz w:val="26"/>
          <w:szCs w:val="26"/>
          <w:lang w:eastAsia="ru-RU"/>
        </w:rPr>
        <w:t>. Всего в 5 классе 2 контрольных работ. Все контрольные работы имеют единую структуру.</w:t>
      </w:r>
    </w:p>
    <w:p w:rsidR="00CE16CC" w:rsidRPr="00CE16CC" w:rsidRDefault="00CE16CC" w:rsidP="00CE16C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E16C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Контроль уровня </w:t>
      </w:r>
      <w:proofErr w:type="spellStart"/>
      <w:r w:rsidRPr="00CE16C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обученности</w:t>
      </w:r>
      <w:proofErr w:type="spellEnd"/>
      <w:r w:rsidRPr="00CE16C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  <w:r w:rsidRPr="00CE16C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6 класс </w:t>
      </w:r>
    </w:p>
    <w:p w:rsidR="00CE16CC" w:rsidRPr="00CE16CC" w:rsidRDefault="00CE16CC" w:rsidP="00CE16C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E16C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Контроль знаний умений и навыков включает систему работ: самостоятельные работы на часть урока и на целый урок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контрольные списывания</w:t>
      </w:r>
      <w:r w:rsidRPr="00CE16CC">
        <w:rPr>
          <w:rFonts w:ascii="Times New Roman" w:eastAsia="Times New Roman" w:hAnsi="Times New Roman" w:cs="Times New Roman"/>
          <w:sz w:val="26"/>
          <w:szCs w:val="26"/>
          <w:lang w:eastAsia="ru-RU"/>
        </w:rPr>
        <w:t>. Всего в 6 классе 2 контрольных работ. Все контрольные работы имеют единую структуру.</w:t>
      </w:r>
    </w:p>
    <w:p w:rsidR="00CE16CC" w:rsidRPr="00CE16CC" w:rsidRDefault="00CE16CC" w:rsidP="00CE16C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E16C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Контроль уровня </w:t>
      </w:r>
      <w:proofErr w:type="spellStart"/>
      <w:r w:rsidRPr="00CE16C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обученности</w:t>
      </w:r>
      <w:proofErr w:type="spellEnd"/>
      <w:r w:rsidRPr="00CE16C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  <w:r w:rsidRPr="00CE16C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7 класс </w:t>
      </w:r>
    </w:p>
    <w:p w:rsidR="00CE16CC" w:rsidRPr="00CE16CC" w:rsidRDefault="00CE16CC" w:rsidP="00CE16C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E16C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Контроль знаний умений и навыков включает систему работ: самостоятельные работы на часть урока и на целый урок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контрольные списывания</w:t>
      </w:r>
      <w:r w:rsidRPr="00CE16C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Всего в 7 классе </w:t>
      </w:r>
      <w:r w:rsidRPr="00CE16CC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>2</w:t>
      </w:r>
      <w:r w:rsidRPr="00CE16C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контрольных работ. Все контрольные работы имеют единую структуру.</w:t>
      </w:r>
    </w:p>
    <w:p w:rsidR="00CE16CC" w:rsidRPr="00CE16CC" w:rsidRDefault="00CE16CC" w:rsidP="00CE16C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E16C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Контроль уровня </w:t>
      </w:r>
      <w:proofErr w:type="spellStart"/>
      <w:r w:rsidRPr="00CE16C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обученности</w:t>
      </w:r>
      <w:proofErr w:type="spellEnd"/>
      <w:r w:rsidRPr="00CE16C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  <w:r w:rsidRPr="00CE16C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8 класс </w:t>
      </w:r>
    </w:p>
    <w:p w:rsidR="00CE16CC" w:rsidRPr="00CE16CC" w:rsidRDefault="00CE16CC" w:rsidP="00CE16C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E16C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Контроль знаний умений и навыков включает систему работ: самостоятельные работы на часть урока и на целый урок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E16C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gramEnd"/>
      <w:r w:rsidRPr="00CE16C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контрольные списывания.</w:t>
      </w:r>
      <w:r w:rsidRPr="00CE16C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Всего в 8 классе </w:t>
      </w:r>
      <w:r w:rsidRPr="00CE16CC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>2</w:t>
      </w:r>
      <w:r w:rsidRPr="00CE16C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контрольных работ. Все контрольные работы имеют единую структуру.</w:t>
      </w:r>
    </w:p>
    <w:p w:rsidR="00CE16CC" w:rsidRPr="00CE16CC" w:rsidRDefault="00CE16CC" w:rsidP="00CE16C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E16C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Контроль уровня </w:t>
      </w:r>
      <w:proofErr w:type="spellStart"/>
      <w:r w:rsidRPr="00CE16C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обученности</w:t>
      </w:r>
      <w:proofErr w:type="spellEnd"/>
      <w:r w:rsidRPr="00CE16C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  <w:r w:rsidRPr="00CE16C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9 класс </w:t>
      </w:r>
    </w:p>
    <w:p w:rsidR="00CE16CC" w:rsidRPr="00CE16CC" w:rsidRDefault="00CE16CC" w:rsidP="00CE16C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E16C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Контроль знаний умений и навыков включает систему работ: самостоятельные работы на часть урока и </w:t>
      </w:r>
      <w:r w:rsidRPr="00CE16CC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>на целый урок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контрольные списывания</w:t>
      </w:r>
      <w:r w:rsidRPr="00CE16C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Всего в 9 классе </w:t>
      </w:r>
      <w:r w:rsidRPr="00CE16CC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>2</w:t>
      </w:r>
      <w:r w:rsidRPr="00CE16C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контрольных работ. Все контрольные работы имеют единую структуру.</w:t>
      </w:r>
    </w:p>
    <w:p w:rsidR="00CE16CC" w:rsidRDefault="00CE16CC" w:rsidP="00184ABC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184ABC" w:rsidRPr="004F5218" w:rsidRDefault="00184ABC" w:rsidP="00184A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4F5218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См. Приложение</w:t>
      </w:r>
    </w:p>
    <w:p w:rsidR="00184ABC" w:rsidRDefault="00184ABC" w:rsidP="00184A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CE16CC" w:rsidRDefault="00CE16CC" w:rsidP="00184A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CE16CC" w:rsidRDefault="00CE16CC" w:rsidP="00184A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CE16CC" w:rsidRDefault="00CE16CC" w:rsidP="00184A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CE16CC" w:rsidRDefault="00CE16CC" w:rsidP="00184A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CE16CC" w:rsidRDefault="00CE16CC" w:rsidP="00184A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C14CCA" w:rsidRPr="004F5218" w:rsidRDefault="00C14CCA" w:rsidP="00184A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184ABC" w:rsidRPr="004F5218" w:rsidRDefault="00184ABC" w:rsidP="00184AB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184ABC" w:rsidRPr="004F5218" w:rsidRDefault="00184ABC" w:rsidP="00184A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 xml:space="preserve">Защита итогового </w:t>
      </w:r>
      <w:proofErr w:type="gramStart"/>
      <w:r w:rsidRPr="004F521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индивидуального проекта</w:t>
      </w:r>
      <w:proofErr w:type="gramEnd"/>
      <w:r w:rsidRPr="004F521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</w:p>
    <w:p w:rsidR="00184ABC" w:rsidRPr="004F5218" w:rsidRDefault="00184ABC" w:rsidP="00184AB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sz w:val="26"/>
          <w:szCs w:val="26"/>
          <w:lang w:eastAsia="ru-RU"/>
        </w:rPr>
        <w:t>-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184ABC" w:rsidRPr="004F5218" w:rsidRDefault="00184ABC" w:rsidP="00184AB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развитие диалогической и монологической устной и письменной речи; </w:t>
      </w:r>
    </w:p>
    <w:p w:rsidR="00184ABC" w:rsidRPr="004F5218" w:rsidRDefault="00184ABC" w:rsidP="00184AB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sz w:val="26"/>
          <w:szCs w:val="26"/>
          <w:lang w:eastAsia="ru-RU"/>
        </w:rPr>
        <w:t>- развитие коммуникативных умений;</w:t>
      </w:r>
    </w:p>
    <w:p w:rsidR="00184ABC" w:rsidRPr="004F5218" w:rsidRDefault="00184ABC" w:rsidP="00184AB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sz w:val="26"/>
          <w:szCs w:val="26"/>
          <w:lang w:eastAsia="ru-RU"/>
        </w:rPr>
        <w:t>- развитие нравственных и эстетических чувств;</w:t>
      </w:r>
    </w:p>
    <w:p w:rsidR="00184ABC" w:rsidRPr="004F5218" w:rsidRDefault="00184ABC" w:rsidP="00184AB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e-BY" w:eastAsia="ru-RU"/>
        </w:rPr>
      </w:pPr>
      <w:r w:rsidRPr="004F52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-развитие способностей к творческой деятельности</w:t>
      </w:r>
    </w:p>
    <w:p w:rsidR="00184ABC" w:rsidRPr="004F5218" w:rsidRDefault="00184ABC" w:rsidP="00184AB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  <w:lang w:val="ba-RU" w:eastAsia="ru-RU"/>
        </w:rPr>
      </w:pPr>
      <w:r w:rsidRPr="004F5218">
        <w:rPr>
          <w:rFonts w:ascii="Times New Roman" w:eastAsia="Times New Roman" w:hAnsi="Times New Roman" w:cs="Times New Roman"/>
          <w:i/>
          <w:color w:val="000000"/>
          <w:sz w:val="26"/>
          <w:szCs w:val="26"/>
          <w:lang w:val="be-BY" w:eastAsia="ru-RU"/>
        </w:rPr>
        <w:t xml:space="preserve">5 класс- </w:t>
      </w:r>
      <w:r>
        <w:rPr>
          <w:rFonts w:ascii="Times New Roman" w:eastAsia="Times New Roman" w:hAnsi="Times New Roman" w:cs="Times New Roman"/>
          <w:i/>
          <w:color w:val="000000"/>
          <w:sz w:val="26"/>
          <w:szCs w:val="26"/>
          <w:lang w:val="ba-RU" w:eastAsia="ru-RU"/>
        </w:rPr>
        <w:t>Минең ғаиләм</w:t>
      </w:r>
    </w:p>
    <w:p w:rsidR="00184ABC" w:rsidRPr="004F5218" w:rsidRDefault="00184ABC" w:rsidP="00184AB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  <w:lang w:val="ba-RU" w:eastAsia="ru-RU"/>
        </w:rPr>
      </w:pPr>
      <w:r w:rsidRPr="004F5218">
        <w:rPr>
          <w:rFonts w:ascii="Times New Roman" w:eastAsia="Times New Roman" w:hAnsi="Times New Roman" w:cs="Times New Roman"/>
          <w:i/>
          <w:color w:val="000000"/>
          <w:sz w:val="26"/>
          <w:szCs w:val="26"/>
          <w:lang w:val="ba-RU" w:eastAsia="ru-RU"/>
        </w:rPr>
        <w:t xml:space="preserve">6 класс – </w:t>
      </w:r>
      <w:r w:rsidR="00C83454">
        <w:rPr>
          <w:rFonts w:ascii="Times New Roman" w:eastAsia="Times New Roman" w:hAnsi="Times New Roman" w:cs="Times New Roman"/>
          <w:i/>
          <w:color w:val="000000"/>
          <w:sz w:val="26"/>
          <w:szCs w:val="26"/>
          <w:lang w:val="ba-RU" w:eastAsia="ru-RU"/>
        </w:rPr>
        <w:t>Яратҡан йыл</w:t>
      </w:r>
      <w:r>
        <w:rPr>
          <w:rFonts w:ascii="Times New Roman" w:eastAsia="Times New Roman" w:hAnsi="Times New Roman" w:cs="Times New Roman"/>
          <w:i/>
          <w:color w:val="000000"/>
          <w:sz w:val="26"/>
          <w:szCs w:val="26"/>
          <w:lang w:val="ba-RU" w:eastAsia="ru-RU"/>
        </w:rPr>
        <w:t xml:space="preserve"> миҙгелем</w:t>
      </w:r>
    </w:p>
    <w:p w:rsidR="00184ABC" w:rsidRPr="004F5218" w:rsidRDefault="00184ABC" w:rsidP="00184AB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  <w:lang w:val="ba-RU" w:eastAsia="ru-RU"/>
        </w:rPr>
      </w:pPr>
      <w:r w:rsidRPr="004F5218">
        <w:rPr>
          <w:rFonts w:ascii="Times New Roman" w:eastAsia="Times New Roman" w:hAnsi="Times New Roman" w:cs="Times New Roman"/>
          <w:i/>
          <w:color w:val="000000"/>
          <w:sz w:val="26"/>
          <w:szCs w:val="26"/>
          <w:lang w:val="ba-RU" w:eastAsia="ru-RU"/>
        </w:rPr>
        <w:t xml:space="preserve">7 класс – </w:t>
      </w:r>
      <w:r>
        <w:rPr>
          <w:rFonts w:ascii="Times New Roman" w:eastAsia="Times New Roman" w:hAnsi="Times New Roman" w:cs="Times New Roman"/>
          <w:i/>
          <w:color w:val="000000"/>
          <w:sz w:val="26"/>
          <w:szCs w:val="26"/>
          <w:lang w:val="ba-RU" w:eastAsia="ru-RU"/>
        </w:rPr>
        <w:t>Башҡортостан-тыуған ерем</w:t>
      </w:r>
    </w:p>
    <w:p w:rsidR="00184ABC" w:rsidRPr="004F5218" w:rsidRDefault="00184ABC" w:rsidP="00184AB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  <w:lang w:val="ba-RU" w:eastAsia="ru-RU"/>
        </w:rPr>
      </w:pPr>
      <w:r w:rsidRPr="004F5218">
        <w:rPr>
          <w:rFonts w:ascii="Times New Roman" w:eastAsia="Times New Roman" w:hAnsi="Times New Roman" w:cs="Times New Roman"/>
          <w:i/>
          <w:color w:val="000000"/>
          <w:sz w:val="26"/>
          <w:szCs w:val="26"/>
          <w:lang w:val="ba-RU" w:eastAsia="ru-RU"/>
        </w:rPr>
        <w:t xml:space="preserve">8 класс – </w:t>
      </w:r>
      <w:r>
        <w:rPr>
          <w:rFonts w:ascii="Times New Roman" w:eastAsia="Times New Roman" w:hAnsi="Times New Roman" w:cs="Times New Roman"/>
          <w:i/>
          <w:color w:val="000000"/>
          <w:sz w:val="26"/>
          <w:szCs w:val="26"/>
          <w:lang w:val="ba-RU" w:eastAsia="ru-RU"/>
        </w:rPr>
        <w:t>Минең хобби</w:t>
      </w:r>
    </w:p>
    <w:p w:rsidR="00184ABC" w:rsidRPr="004F5218" w:rsidRDefault="00184ABC" w:rsidP="00184AB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  <w:lang w:val="ba-RU" w:eastAsia="ru-RU"/>
        </w:rPr>
      </w:pPr>
      <w:r w:rsidRPr="004F5218">
        <w:rPr>
          <w:rFonts w:ascii="Times New Roman" w:eastAsia="Times New Roman" w:hAnsi="Times New Roman" w:cs="Times New Roman"/>
          <w:i/>
          <w:color w:val="000000"/>
          <w:sz w:val="26"/>
          <w:szCs w:val="26"/>
          <w:lang w:val="ba-RU" w:eastAsia="ru-RU"/>
        </w:rPr>
        <w:t xml:space="preserve">9 класс – </w:t>
      </w:r>
      <w:r>
        <w:rPr>
          <w:rFonts w:ascii="Times New Roman" w:eastAsia="Times New Roman" w:hAnsi="Times New Roman" w:cs="Times New Roman"/>
          <w:i/>
          <w:color w:val="000000"/>
          <w:sz w:val="26"/>
          <w:szCs w:val="26"/>
          <w:lang w:val="ba-RU" w:eastAsia="ru-RU"/>
        </w:rPr>
        <w:t>Китап-белем шишмәһе</w:t>
      </w:r>
    </w:p>
    <w:p w:rsidR="00184ABC" w:rsidRPr="004F5218" w:rsidRDefault="00184ABC" w:rsidP="00184AB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  <w:lang w:val="ba-RU" w:eastAsia="ru-RU"/>
        </w:rPr>
      </w:pPr>
    </w:p>
    <w:p w:rsidR="00184ABC" w:rsidRPr="004F5218" w:rsidRDefault="00184ABC" w:rsidP="00184A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ba-RU" w:eastAsia="ru-RU"/>
        </w:rPr>
        <w:t xml:space="preserve"> </w:t>
      </w:r>
      <w:r w:rsidRPr="004F5218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Комплекты учебного оборудования</w:t>
      </w:r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</w:p>
    <w:p w:rsidR="00184ABC" w:rsidRPr="004F5218" w:rsidRDefault="00184ABC" w:rsidP="00184A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Кабинет башкирского языка</w:t>
      </w:r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val="ba-RU" w:eastAsia="ru-RU"/>
        </w:rPr>
        <w:t>.</w:t>
      </w:r>
    </w:p>
    <w:p w:rsidR="00184ABC" w:rsidRPr="004F5218" w:rsidRDefault="00184ABC" w:rsidP="00184A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Обеспеченность учебного кабинета:</w:t>
      </w:r>
    </w:p>
    <w:p w:rsidR="00184ABC" w:rsidRPr="004F5218" w:rsidRDefault="00184ABC" w:rsidP="00184A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* Посадочными местами по количеству учащихся;</w:t>
      </w:r>
    </w:p>
    <w:p w:rsidR="00184ABC" w:rsidRPr="004F5218" w:rsidRDefault="00184ABC" w:rsidP="00184A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* Место работы учителя;</w:t>
      </w:r>
    </w:p>
    <w:p w:rsidR="00184ABC" w:rsidRPr="004F5218" w:rsidRDefault="00184ABC" w:rsidP="00184A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*Документация учебно-методического комплекта.</w:t>
      </w:r>
    </w:p>
    <w:p w:rsidR="00184ABC" w:rsidRPr="004F5218" w:rsidRDefault="00184ABC" w:rsidP="00184A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Технические средства обучения (по возможности):</w:t>
      </w:r>
    </w:p>
    <w:p w:rsidR="00184ABC" w:rsidRPr="004F5218" w:rsidRDefault="00184ABC" w:rsidP="00184A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 Телевизор.</w:t>
      </w:r>
    </w:p>
    <w:p w:rsidR="00184ABC" w:rsidRPr="004F5218" w:rsidRDefault="00184ABC" w:rsidP="00184A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2. Магнитофон. </w:t>
      </w:r>
    </w:p>
    <w:p w:rsidR="00184ABC" w:rsidRPr="004F5218" w:rsidRDefault="00184ABC" w:rsidP="00184A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3. Компьютер.</w:t>
      </w:r>
    </w:p>
    <w:p w:rsidR="00184ABC" w:rsidRPr="004F5218" w:rsidRDefault="00184ABC" w:rsidP="00184A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4. Мультимедийный проектор.</w:t>
      </w:r>
    </w:p>
    <w:p w:rsidR="00184ABC" w:rsidRPr="004F5218" w:rsidRDefault="00184ABC" w:rsidP="00184A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5. Экран проекционный.</w:t>
      </w:r>
    </w:p>
    <w:p w:rsidR="00184ABC" w:rsidRPr="004F5218" w:rsidRDefault="00184ABC" w:rsidP="00184ABC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</w:p>
    <w:p w:rsidR="00184ABC" w:rsidRPr="004F5218" w:rsidRDefault="00184ABC" w:rsidP="00184AB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84ABC" w:rsidRDefault="00184ABC" w:rsidP="00184AB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  <w:lang w:val="ba-RU"/>
        </w:rPr>
      </w:pPr>
    </w:p>
    <w:p w:rsidR="00184ABC" w:rsidRDefault="00184ABC" w:rsidP="00184AB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  <w:lang w:val="ba-RU"/>
        </w:rPr>
      </w:pPr>
    </w:p>
    <w:p w:rsidR="00C14CCA" w:rsidRDefault="00C14CCA" w:rsidP="00184AB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  <w:lang w:val="ba-RU"/>
        </w:rPr>
      </w:pPr>
    </w:p>
    <w:p w:rsidR="00C14CCA" w:rsidRPr="004F5218" w:rsidRDefault="00C14CCA" w:rsidP="00184AB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  <w:lang w:val="ba-RU"/>
        </w:rPr>
      </w:pPr>
      <w:bookmarkStart w:id="0" w:name="_GoBack"/>
      <w:bookmarkEnd w:id="0"/>
    </w:p>
    <w:p w:rsidR="00184ABC" w:rsidRPr="004F5218" w:rsidRDefault="00184ABC" w:rsidP="00184AB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4F5218">
        <w:rPr>
          <w:rFonts w:ascii="Times New Roman" w:hAnsi="Times New Roman" w:cs="Times New Roman"/>
          <w:b/>
          <w:sz w:val="26"/>
          <w:szCs w:val="26"/>
        </w:rPr>
        <w:lastRenderedPageBreak/>
        <w:t>Перечень методов организации учебной деятельности</w:t>
      </w:r>
    </w:p>
    <w:p w:rsidR="00184ABC" w:rsidRPr="004F5218" w:rsidRDefault="00184ABC" w:rsidP="00184ABC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F5218">
        <w:rPr>
          <w:rFonts w:ascii="Times New Roman" w:hAnsi="Times New Roman" w:cs="Times New Roman"/>
          <w:sz w:val="26"/>
          <w:szCs w:val="26"/>
        </w:rPr>
        <w:t>Программой предусмотрено использование различных организационных форм работы с учащимися: урочная (уроки одновозрастные и разновозрастные) и внеурочная деятельность. Предполагается использование следующих педагогических технологий и методов обучения:</w:t>
      </w:r>
    </w:p>
    <w:p w:rsidR="00184ABC" w:rsidRPr="004F5218" w:rsidRDefault="00184ABC" w:rsidP="00184ABC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F5218">
        <w:rPr>
          <w:rFonts w:ascii="Times New Roman" w:hAnsi="Times New Roman" w:cs="Times New Roman"/>
          <w:sz w:val="26"/>
          <w:szCs w:val="26"/>
        </w:rPr>
        <w:sym w:font="Symbol" w:char="F02D"/>
      </w:r>
      <w:r w:rsidRPr="004F5218">
        <w:rPr>
          <w:rFonts w:ascii="Times New Roman" w:hAnsi="Times New Roman" w:cs="Times New Roman"/>
          <w:sz w:val="26"/>
          <w:szCs w:val="26"/>
        </w:rPr>
        <w:t xml:space="preserve"> электронное обучение и дистанционные образовательные технологии;</w:t>
      </w:r>
    </w:p>
    <w:p w:rsidR="00184ABC" w:rsidRPr="004F5218" w:rsidRDefault="00184ABC" w:rsidP="00184ABC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F5218">
        <w:rPr>
          <w:rFonts w:ascii="Times New Roman" w:hAnsi="Times New Roman" w:cs="Times New Roman"/>
          <w:sz w:val="26"/>
          <w:szCs w:val="26"/>
        </w:rPr>
        <w:sym w:font="Symbol" w:char="F02D"/>
      </w:r>
      <w:r w:rsidRPr="004F5218">
        <w:rPr>
          <w:rFonts w:ascii="Times New Roman" w:hAnsi="Times New Roman" w:cs="Times New Roman"/>
          <w:sz w:val="26"/>
          <w:szCs w:val="26"/>
        </w:rPr>
        <w:t xml:space="preserve"> проблемное обучение; </w:t>
      </w:r>
    </w:p>
    <w:p w:rsidR="00184ABC" w:rsidRPr="004F5218" w:rsidRDefault="00184ABC" w:rsidP="00184ABC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F5218">
        <w:rPr>
          <w:rFonts w:ascii="Times New Roman" w:hAnsi="Times New Roman" w:cs="Times New Roman"/>
          <w:sz w:val="26"/>
          <w:szCs w:val="26"/>
        </w:rPr>
        <w:sym w:font="Symbol" w:char="F02D"/>
      </w:r>
      <w:r w:rsidRPr="004F5218">
        <w:rPr>
          <w:rFonts w:ascii="Times New Roman" w:hAnsi="Times New Roman" w:cs="Times New Roman"/>
          <w:sz w:val="26"/>
          <w:szCs w:val="26"/>
        </w:rPr>
        <w:t xml:space="preserve"> развивающее обучение; </w:t>
      </w:r>
    </w:p>
    <w:p w:rsidR="00184ABC" w:rsidRPr="004F5218" w:rsidRDefault="00184ABC" w:rsidP="00184ABC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F5218">
        <w:rPr>
          <w:rFonts w:ascii="Times New Roman" w:hAnsi="Times New Roman" w:cs="Times New Roman"/>
          <w:sz w:val="26"/>
          <w:szCs w:val="26"/>
        </w:rPr>
        <w:sym w:font="Symbol" w:char="F02D"/>
      </w:r>
      <w:r w:rsidRPr="004F5218">
        <w:rPr>
          <w:rFonts w:ascii="Times New Roman" w:hAnsi="Times New Roman" w:cs="Times New Roman"/>
          <w:sz w:val="26"/>
          <w:szCs w:val="26"/>
        </w:rPr>
        <w:t xml:space="preserve"> игровые технологии; </w:t>
      </w:r>
    </w:p>
    <w:p w:rsidR="00184ABC" w:rsidRPr="004F5218" w:rsidRDefault="00184ABC" w:rsidP="00184ABC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F5218">
        <w:rPr>
          <w:rFonts w:ascii="Times New Roman" w:hAnsi="Times New Roman" w:cs="Times New Roman"/>
          <w:sz w:val="26"/>
          <w:szCs w:val="26"/>
        </w:rPr>
        <w:sym w:font="Symbol" w:char="F02D"/>
      </w:r>
      <w:r w:rsidRPr="004F5218">
        <w:rPr>
          <w:rFonts w:ascii="Times New Roman" w:hAnsi="Times New Roman" w:cs="Times New Roman"/>
          <w:sz w:val="26"/>
          <w:szCs w:val="26"/>
        </w:rPr>
        <w:t xml:space="preserve"> коллективные и групповые; </w:t>
      </w:r>
    </w:p>
    <w:p w:rsidR="00184ABC" w:rsidRPr="004F5218" w:rsidRDefault="00184ABC" w:rsidP="00184ABC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F5218">
        <w:rPr>
          <w:rFonts w:ascii="Times New Roman" w:hAnsi="Times New Roman" w:cs="Times New Roman"/>
          <w:sz w:val="26"/>
          <w:szCs w:val="26"/>
        </w:rPr>
        <w:sym w:font="Symbol" w:char="F02D"/>
      </w:r>
      <w:r w:rsidRPr="004F5218">
        <w:rPr>
          <w:rFonts w:ascii="Times New Roman" w:hAnsi="Times New Roman" w:cs="Times New Roman"/>
          <w:sz w:val="26"/>
          <w:szCs w:val="26"/>
        </w:rPr>
        <w:t xml:space="preserve"> метод проектов; </w:t>
      </w:r>
    </w:p>
    <w:p w:rsidR="00184ABC" w:rsidRPr="004F5218" w:rsidRDefault="00184ABC" w:rsidP="00184ABC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F5218">
        <w:rPr>
          <w:rFonts w:ascii="Times New Roman" w:hAnsi="Times New Roman" w:cs="Times New Roman"/>
          <w:sz w:val="26"/>
          <w:szCs w:val="26"/>
        </w:rPr>
        <w:sym w:font="Symbol" w:char="F02D"/>
      </w:r>
      <w:r w:rsidRPr="004F5218">
        <w:rPr>
          <w:rFonts w:ascii="Times New Roman" w:hAnsi="Times New Roman" w:cs="Times New Roman"/>
          <w:sz w:val="26"/>
          <w:szCs w:val="26"/>
        </w:rPr>
        <w:t xml:space="preserve"> лекции; </w:t>
      </w:r>
    </w:p>
    <w:p w:rsidR="00184ABC" w:rsidRPr="004F5218" w:rsidRDefault="00184ABC" w:rsidP="00184ABC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F5218">
        <w:rPr>
          <w:rFonts w:ascii="Times New Roman" w:hAnsi="Times New Roman" w:cs="Times New Roman"/>
          <w:sz w:val="26"/>
          <w:szCs w:val="26"/>
        </w:rPr>
        <w:sym w:font="Symbol" w:char="F02D"/>
      </w:r>
      <w:r w:rsidRPr="004F5218">
        <w:rPr>
          <w:rFonts w:ascii="Times New Roman" w:hAnsi="Times New Roman" w:cs="Times New Roman"/>
          <w:sz w:val="26"/>
          <w:szCs w:val="26"/>
        </w:rPr>
        <w:t xml:space="preserve"> консультации и др.</w:t>
      </w:r>
    </w:p>
    <w:p w:rsidR="00184ABC" w:rsidRPr="004F5218" w:rsidRDefault="00184ABC" w:rsidP="00184ABC">
      <w:pPr>
        <w:spacing w:after="0" w:line="240" w:lineRule="auto"/>
        <w:ind w:right="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4F5218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   </w:t>
      </w:r>
      <w:r w:rsidRPr="004F52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формирования </w:t>
      </w:r>
      <w:proofErr w:type="gramStart"/>
      <w:r w:rsidRPr="004F5218">
        <w:rPr>
          <w:rFonts w:ascii="Times New Roman" w:eastAsia="Times New Roman" w:hAnsi="Times New Roman" w:cs="Times New Roman"/>
          <w:sz w:val="26"/>
          <w:szCs w:val="26"/>
          <w:lang w:eastAsia="ru-RU"/>
        </w:rPr>
        <w:t>ИКТ-компетенций</w:t>
      </w:r>
      <w:proofErr w:type="gramEnd"/>
      <w:r w:rsidRPr="004F52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 учащихся, используются электронные образовательные средства: компьютер, проектор.</w:t>
      </w:r>
    </w:p>
    <w:p w:rsidR="00184ABC" w:rsidRPr="004F5218" w:rsidRDefault="00184ABC" w:rsidP="00184ABC">
      <w:pPr>
        <w:spacing w:after="0" w:line="240" w:lineRule="auto"/>
        <w:ind w:right="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Активно используются электронные образовательные ресурсы: диски, он-</w:t>
      </w:r>
      <w:proofErr w:type="spellStart"/>
      <w:r w:rsidRPr="004F5218">
        <w:rPr>
          <w:rFonts w:ascii="Times New Roman" w:eastAsia="Times New Roman" w:hAnsi="Times New Roman" w:cs="Times New Roman"/>
          <w:sz w:val="26"/>
          <w:szCs w:val="26"/>
          <w:lang w:eastAsia="ru-RU"/>
        </w:rPr>
        <w:t>лайн</w:t>
      </w:r>
      <w:proofErr w:type="spellEnd"/>
      <w:r w:rsidRPr="004F52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словарь, образовательные сайты:</w:t>
      </w:r>
    </w:p>
    <w:p w:rsidR="00184ABC" w:rsidRPr="004F5218" w:rsidRDefault="00184ABC" w:rsidP="00184ABC">
      <w:pPr>
        <w:spacing w:after="0" w:line="240" w:lineRule="auto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sz w:val="26"/>
          <w:szCs w:val="26"/>
          <w:lang w:eastAsia="ru-RU"/>
        </w:rPr>
        <w:t>Всероссийский интернет-педсовет: образование, учитель, школа</w:t>
      </w:r>
    </w:p>
    <w:p w:rsidR="00184ABC" w:rsidRPr="004F5218" w:rsidRDefault="00184ABC" w:rsidP="00184ABC">
      <w:pPr>
        <w:spacing w:after="0" w:line="240" w:lineRule="auto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sz w:val="26"/>
          <w:szCs w:val="26"/>
          <w:lang w:eastAsia="ru-RU"/>
        </w:rPr>
        <w:t>http://www.klyaksa.net Информационно-методический сайт для учителей и школьников http://www moyashkola.net</w:t>
      </w:r>
    </w:p>
    <w:p w:rsidR="00184ABC" w:rsidRPr="004F5218" w:rsidRDefault="00184ABC" w:rsidP="00184ABC">
      <w:pPr>
        <w:spacing w:after="0" w:line="240" w:lineRule="auto"/>
        <w:ind w:right="2420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sz w:val="26"/>
          <w:szCs w:val="26"/>
          <w:lang w:eastAsia="ru-RU"/>
        </w:rPr>
        <w:t>http://www.mirbibigona.ru Сеть творческих учителей http://www.kolobok.ru Мультимедийные сказки http://www.juja.ru Книги и дети</w:t>
      </w:r>
    </w:p>
    <w:p w:rsidR="00184ABC" w:rsidRPr="004F5218" w:rsidRDefault="00184ABC" w:rsidP="00184ABC">
      <w:pPr>
        <w:spacing w:after="0" w:line="240" w:lineRule="auto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proofErr w:type="gramStart"/>
      <w:r w:rsidRPr="004F52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http://www.bibliogid.ru Литературный журнал для детей и взрослых </w:t>
      </w:r>
      <w:r w:rsidRPr="004F5218">
        <w:rPr>
          <w:rFonts w:ascii="Times New Roman" w:eastAsia="Times New Roman" w:hAnsi="Times New Roman" w:cs="Times New Roman"/>
          <w:color w:val="0072BC"/>
          <w:sz w:val="26"/>
          <w:szCs w:val="26"/>
          <w:lang w:eastAsia="ru-RU"/>
        </w:rPr>
        <w:t xml:space="preserve">https://region.bspu/ </w:t>
      </w:r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он-</w:t>
      </w:r>
      <w:proofErr w:type="spellStart"/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лайн</w:t>
      </w:r>
      <w:proofErr w:type="spellEnd"/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башкирский язык,</w:t>
      </w:r>
      <w:r w:rsidRPr="004F5218">
        <w:rPr>
          <w:rFonts w:ascii="Times New Roman" w:eastAsia="Times New Roman" w:hAnsi="Times New Roman" w:cs="Times New Roman"/>
          <w:color w:val="0072BC"/>
          <w:sz w:val="26"/>
          <w:szCs w:val="26"/>
          <w:lang w:eastAsia="ru-RU"/>
        </w:rPr>
        <w:t xml:space="preserve"> </w:t>
      </w:r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БГПУ</w:t>
      </w:r>
      <w:r w:rsidRPr="004F5218">
        <w:rPr>
          <w:rFonts w:ascii="Times New Roman" w:eastAsia="Times New Roman" w:hAnsi="Times New Roman" w:cs="Times New Roman"/>
          <w:color w:val="0072BC"/>
          <w:sz w:val="26"/>
          <w:szCs w:val="26"/>
          <w:lang w:eastAsia="ru-RU"/>
        </w:rPr>
        <w:t xml:space="preserve"> https://www.bashkortostan.ru/</w:t>
      </w:r>
      <w:r w:rsidRPr="004F521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(</w:t>
      </w:r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Информационный портал Республики</w:t>
      </w:r>
      <w:proofErr w:type="gramEnd"/>
    </w:p>
    <w:p w:rsidR="00184ABC" w:rsidRPr="004F5218" w:rsidRDefault="00184ABC" w:rsidP="00184ABC">
      <w:pPr>
        <w:spacing w:after="0" w:line="8" w:lineRule="exact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184ABC" w:rsidRPr="004F5218" w:rsidRDefault="00184ABC" w:rsidP="00184AB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4F5218">
        <w:rPr>
          <w:rFonts w:ascii="Times New Roman" w:eastAsia="Times New Roman" w:hAnsi="Times New Roman" w:cs="Times New Roman"/>
          <w:sz w:val="26"/>
          <w:szCs w:val="26"/>
          <w:lang w:eastAsia="ru-RU"/>
        </w:rPr>
        <w:t>Башкортостан)</w:t>
      </w:r>
      <w:proofErr w:type="gramEnd"/>
    </w:p>
    <w:p w:rsidR="00184ABC" w:rsidRPr="004F5218" w:rsidRDefault="00184ABC" w:rsidP="00184ABC">
      <w:pPr>
        <w:spacing w:after="0" w:line="240" w:lineRule="auto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http: tv-rb.ru/ (проекты </w:t>
      </w:r>
      <w:proofErr w:type="spellStart"/>
      <w:r w:rsidRPr="004F5218">
        <w:rPr>
          <w:rFonts w:ascii="Times New Roman" w:eastAsia="Times New Roman" w:hAnsi="Times New Roman" w:cs="Times New Roman"/>
          <w:sz w:val="26"/>
          <w:szCs w:val="26"/>
          <w:lang w:eastAsia="ru-RU"/>
        </w:rPr>
        <w:t>Тамыра</w:t>
      </w:r>
      <w:proofErr w:type="spellEnd"/>
      <w:r w:rsidRPr="004F5218">
        <w:rPr>
          <w:rFonts w:ascii="Times New Roman" w:eastAsia="Times New Roman" w:hAnsi="Times New Roman" w:cs="Times New Roman"/>
          <w:sz w:val="26"/>
          <w:szCs w:val="26"/>
          <w:lang w:eastAsia="ru-RU"/>
        </w:rPr>
        <w:t>, телевизионные передачи)</w:t>
      </w:r>
    </w:p>
    <w:p w:rsidR="00184ABC" w:rsidRPr="004F5218" w:rsidRDefault="00184ABC" w:rsidP="00184ABC">
      <w:pPr>
        <w:spacing w:after="0" w:line="50" w:lineRule="exact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184ABC" w:rsidRPr="004F5218" w:rsidRDefault="00184ABC" w:rsidP="00184ABC">
      <w:pPr>
        <w:spacing w:after="0" w:line="240" w:lineRule="auto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sz w:val="26"/>
          <w:szCs w:val="26"/>
          <w:lang w:eastAsia="ru-RU"/>
        </w:rPr>
        <w:t>http: huzlck.bashqort.com/ (русско-башкирский онлайн словарь)</w:t>
      </w:r>
    </w:p>
    <w:p w:rsidR="00184ABC" w:rsidRPr="004F5218" w:rsidRDefault="00184ABC" w:rsidP="00184ABC">
      <w:pPr>
        <w:spacing w:after="0" w:line="61" w:lineRule="exact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184ABC" w:rsidRPr="004F5218" w:rsidRDefault="00184ABC" w:rsidP="00184ABC">
      <w:pPr>
        <w:spacing w:after="0" w:line="265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http: </w:t>
      </w:r>
      <w:r w:rsidRPr="004F5218">
        <w:rPr>
          <w:rFonts w:ascii="Times New Roman" w:eastAsia="Times New Roman" w:hAnsi="Times New Roman" w:cs="Times New Roman"/>
          <w:color w:val="0072BC"/>
          <w:sz w:val="26"/>
          <w:szCs w:val="26"/>
          <w:lang w:eastAsia="ru-RU"/>
        </w:rPr>
        <w:t>www.kitap-ufa.ru</w:t>
      </w:r>
      <w:r w:rsidRPr="004F52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(Башкирское издательство «</w:t>
      </w:r>
      <w:proofErr w:type="spellStart"/>
      <w:r w:rsidRPr="004F5218">
        <w:rPr>
          <w:rFonts w:ascii="Times New Roman" w:eastAsia="Times New Roman" w:hAnsi="Times New Roman" w:cs="Times New Roman"/>
          <w:sz w:val="26"/>
          <w:szCs w:val="26"/>
          <w:lang w:eastAsia="ru-RU"/>
        </w:rPr>
        <w:t>Китап</w:t>
      </w:r>
      <w:proofErr w:type="spellEnd"/>
      <w:r w:rsidRPr="004F52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имени </w:t>
      </w:r>
      <w:proofErr w:type="spellStart"/>
      <w:r w:rsidRPr="004F5218">
        <w:rPr>
          <w:rFonts w:ascii="Times New Roman" w:eastAsia="Times New Roman" w:hAnsi="Times New Roman" w:cs="Times New Roman"/>
          <w:sz w:val="26"/>
          <w:szCs w:val="26"/>
          <w:lang w:eastAsia="ru-RU"/>
        </w:rPr>
        <w:t>Зайнаб</w:t>
      </w:r>
      <w:proofErr w:type="spellEnd"/>
      <w:r w:rsidRPr="004F52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F5218">
        <w:rPr>
          <w:rFonts w:ascii="Times New Roman" w:eastAsia="Times New Roman" w:hAnsi="Times New Roman" w:cs="Times New Roman"/>
          <w:sz w:val="26"/>
          <w:szCs w:val="26"/>
          <w:lang w:eastAsia="ru-RU"/>
        </w:rPr>
        <w:t>Биишевой</w:t>
      </w:r>
      <w:proofErr w:type="spellEnd"/>
      <w:r w:rsidRPr="004F5218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</w:p>
    <w:p w:rsidR="00184ABC" w:rsidRPr="004F5218" w:rsidRDefault="00184ABC" w:rsidP="00184ABC">
      <w:pPr>
        <w:spacing w:after="0" w:line="17" w:lineRule="exact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184ABC" w:rsidRPr="004F5218" w:rsidRDefault="00184ABC" w:rsidP="00184ABC">
      <w:pPr>
        <w:spacing w:after="0" w:line="240" w:lineRule="auto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sz w:val="26"/>
          <w:szCs w:val="26"/>
          <w:lang w:eastAsia="ru-RU"/>
        </w:rPr>
        <w:t>http: ebook.bashnl.ru (Культурный мир Башкортостана)</w:t>
      </w:r>
    </w:p>
    <w:p w:rsidR="00184ABC" w:rsidRPr="004F5218" w:rsidRDefault="00184ABC" w:rsidP="00184ABC">
      <w:pPr>
        <w:spacing w:after="0" w:line="48" w:lineRule="exact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184ABC" w:rsidRPr="004F5218" w:rsidRDefault="00184ABC" w:rsidP="00184ABC">
      <w:pPr>
        <w:spacing w:after="0" w:line="240" w:lineRule="auto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sz w:val="26"/>
          <w:szCs w:val="26"/>
          <w:lang w:eastAsia="ru-RU"/>
        </w:rPr>
        <w:t>http: ebook.bashnl.ru (Национальная электронная библиотека РБ)</w:t>
      </w:r>
    </w:p>
    <w:p w:rsidR="00184ABC" w:rsidRPr="004F5218" w:rsidRDefault="00184ABC" w:rsidP="00184ABC">
      <w:pPr>
        <w:spacing w:after="0" w:line="48" w:lineRule="exact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184ABC" w:rsidRPr="004F5218" w:rsidRDefault="00184ABC" w:rsidP="00184ABC">
      <w:pPr>
        <w:spacing w:after="0" w:line="240" w:lineRule="auto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http: </w:t>
      </w:r>
      <w:r w:rsidRPr="004F5218">
        <w:rPr>
          <w:rFonts w:ascii="Times New Roman" w:eastAsia="Times New Roman" w:hAnsi="Times New Roman" w:cs="Times New Roman"/>
          <w:color w:val="0072BC"/>
          <w:sz w:val="26"/>
          <w:szCs w:val="26"/>
          <w:lang w:eastAsia="ru-RU"/>
        </w:rPr>
        <w:t>www.bashenc.ru</w:t>
      </w:r>
      <w:r w:rsidRPr="004F52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(Башкирская энциклопедия)</w:t>
      </w:r>
    </w:p>
    <w:p w:rsidR="00184ABC" w:rsidRPr="004F5218" w:rsidRDefault="00184ABC" w:rsidP="00184ABC">
      <w:pPr>
        <w:spacing w:after="0" w:line="61" w:lineRule="exact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184ABC" w:rsidRPr="004F5218" w:rsidRDefault="00184ABC" w:rsidP="00184ABC">
      <w:pPr>
        <w:spacing w:after="0" w:line="267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sz w:val="26"/>
          <w:szCs w:val="26"/>
          <w:lang w:eastAsia="ru-RU"/>
        </w:rPr>
        <w:t>http: leph.bashedu.ru/</w:t>
      </w:r>
      <w:proofErr w:type="spellStart"/>
      <w:r w:rsidRPr="004F5218">
        <w:rPr>
          <w:rFonts w:ascii="Times New Roman" w:eastAsia="Times New Roman" w:hAnsi="Times New Roman" w:cs="Times New Roman"/>
          <w:sz w:val="26"/>
          <w:szCs w:val="26"/>
          <w:lang w:eastAsia="ru-RU"/>
        </w:rPr>
        <w:t>publications</w:t>
      </w:r>
      <w:proofErr w:type="spellEnd"/>
      <w:r w:rsidRPr="004F5218">
        <w:rPr>
          <w:rFonts w:ascii="Times New Roman" w:eastAsia="Times New Roman" w:hAnsi="Times New Roman" w:cs="Times New Roman"/>
          <w:sz w:val="26"/>
          <w:szCs w:val="26"/>
          <w:lang w:eastAsia="ru-RU"/>
        </w:rPr>
        <w:t>/samouchitel.pdf (Самоучитель башкирского языка)</w:t>
      </w:r>
    </w:p>
    <w:p w:rsidR="00184ABC" w:rsidRPr="004F5218" w:rsidRDefault="00184ABC" w:rsidP="00184ABC">
      <w:pPr>
        <w:spacing w:after="0" w:line="12" w:lineRule="exact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184ABC" w:rsidRPr="004F5218" w:rsidRDefault="00184ABC" w:rsidP="00184ABC">
      <w:pPr>
        <w:spacing w:after="0" w:line="240" w:lineRule="auto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color w:val="0072BC"/>
          <w:sz w:val="26"/>
          <w:szCs w:val="26"/>
          <w:lang w:eastAsia="ru-RU"/>
        </w:rPr>
        <w:lastRenderedPageBreak/>
        <w:t>www.hobobo.ru/catalog</w:t>
      </w:r>
      <w:r w:rsidRPr="004F52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(Башкирские сказки)</w:t>
      </w:r>
    </w:p>
    <w:p w:rsidR="00184ABC" w:rsidRPr="004F5218" w:rsidRDefault="00184ABC" w:rsidP="00184ABC">
      <w:pPr>
        <w:spacing w:after="0" w:line="48" w:lineRule="exact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184ABC" w:rsidRPr="004F5218" w:rsidRDefault="00184ABC" w:rsidP="00184ABC">
      <w:pPr>
        <w:spacing w:after="0" w:line="240" w:lineRule="auto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4F5218">
        <w:rPr>
          <w:rFonts w:ascii="Times New Roman" w:eastAsia="Times New Roman" w:hAnsi="Times New Roman" w:cs="Times New Roman"/>
          <w:sz w:val="26"/>
          <w:szCs w:val="26"/>
          <w:lang w:eastAsia="ru-RU"/>
        </w:rPr>
        <w:t>http:allmuz.org/melody (</w:t>
      </w:r>
      <w:proofErr w:type="spellStart"/>
      <w:r w:rsidRPr="004F5218">
        <w:rPr>
          <w:rFonts w:ascii="Times New Roman" w:eastAsia="Times New Roman" w:hAnsi="Times New Roman" w:cs="Times New Roman"/>
          <w:sz w:val="26"/>
          <w:szCs w:val="26"/>
          <w:lang w:eastAsia="ru-RU"/>
        </w:rPr>
        <w:t>Бейеү</w:t>
      </w:r>
      <w:proofErr w:type="spellEnd"/>
      <w:r w:rsidRPr="004F52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F5218">
        <w:rPr>
          <w:rFonts w:ascii="Times New Roman" w:eastAsia="Times New Roman" w:hAnsi="Times New Roman" w:cs="Times New Roman"/>
          <w:sz w:val="26"/>
          <w:szCs w:val="26"/>
          <w:lang w:eastAsia="ru-RU"/>
        </w:rPr>
        <w:t>көйҙәре</w:t>
      </w:r>
      <w:proofErr w:type="spellEnd"/>
      <w:proofErr w:type="gramStart"/>
      <w:r w:rsidRPr="004F52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,</w:t>
      </w:r>
      <w:proofErr w:type="gramEnd"/>
      <w:r w:rsidRPr="004F52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F5218">
        <w:rPr>
          <w:rFonts w:ascii="Times New Roman" w:eastAsia="Times New Roman" w:hAnsi="Times New Roman" w:cs="Times New Roman"/>
          <w:sz w:val="26"/>
          <w:szCs w:val="26"/>
          <w:lang w:eastAsia="ru-RU"/>
        </w:rPr>
        <w:t>йырҙары</w:t>
      </w:r>
      <w:proofErr w:type="spellEnd"/>
      <w:r w:rsidRPr="004F5218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</w:p>
    <w:p w:rsidR="00184ABC" w:rsidRPr="004F5218" w:rsidRDefault="00184ABC" w:rsidP="00184ABC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84ABC" w:rsidRPr="004F5218" w:rsidRDefault="00184ABC" w:rsidP="00184ABC">
      <w:pPr>
        <w:contextualSpacing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4F5218">
        <w:rPr>
          <w:rFonts w:ascii="Times New Roman" w:hAnsi="Times New Roman" w:cs="Times New Roman"/>
          <w:sz w:val="26"/>
          <w:szCs w:val="26"/>
          <w:shd w:val="clear" w:color="auto" w:fill="FFFFFF"/>
        </w:rPr>
        <w:t>Уровни достижения планируемых результатов освоения ООО:</w:t>
      </w:r>
    </w:p>
    <w:p w:rsidR="00184ABC" w:rsidRPr="004F5218" w:rsidRDefault="00184ABC" w:rsidP="00184ABC">
      <w:pPr>
        <w:contextualSpacing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4F5218">
        <w:rPr>
          <w:rFonts w:ascii="Times New Roman" w:hAnsi="Times New Roman" w:cs="Times New Roman"/>
          <w:sz w:val="26"/>
          <w:szCs w:val="26"/>
          <w:shd w:val="clear" w:color="auto" w:fill="FFFFFF"/>
        </w:rPr>
        <w:t>Базовый уровень достижений - оценка «удовлетворительно» (или отметка «3», отметка «зачтено»).</w:t>
      </w:r>
    </w:p>
    <w:p w:rsidR="00184ABC" w:rsidRPr="004F5218" w:rsidRDefault="00184ABC" w:rsidP="00184ABC">
      <w:pPr>
        <w:contextualSpacing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4F521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Повышенный уровень - оценка «хорошо» (отметка «4»); </w:t>
      </w:r>
    </w:p>
    <w:p w:rsidR="00184ABC" w:rsidRPr="004F5218" w:rsidRDefault="00184ABC" w:rsidP="00184ABC">
      <w:pPr>
        <w:contextualSpacing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4F521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Высокий уровень - оценка «отлично» (отметка «5»). </w:t>
      </w:r>
    </w:p>
    <w:p w:rsidR="00184ABC" w:rsidRPr="004F5218" w:rsidRDefault="00184ABC" w:rsidP="00184ABC">
      <w:pPr>
        <w:contextualSpacing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4F5218">
        <w:rPr>
          <w:rFonts w:ascii="Times New Roman" w:hAnsi="Times New Roman" w:cs="Times New Roman"/>
          <w:sz w:val="26"/>
          <w:szCs w:val="26"/>
          <w:shd w:val="clear" w:color="auto" w:fill="FFFFFF"/>
        </w:rPr>
        <w:t>Пониженный уровень - оценка «неудовлетворительно» (отметка «2»);</w:t>
      </w:r>
    </w:p>
    <w:p w:rsidR="00184ABC" w:rsidRDefault="00184ABC" w:rsidP="00184ABC">
      <w:pPr>
        <w:contextualSpacing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4F5218">
        <w:rPr>
          <w:rFonts w:ascii="Times New Roman" w:hAnsi="Times New Roman" w:cs="Times New Roman"/>
          <w:sz w:val="26"/>
          <w:szCs w:val="26"/>
          <w:shd w:val="clear" w:color="auto" w:fill="FFFFFF"/>
        </w:rPr>
        <w:t>Низкий уровень - оценка «плохо» (отметка «1»).</w:t>
      </w:r>
    </w:p>
    <w:p w:rsidR="0068061A" w:rsidRDefault="0068061A" w:rsidP="00184ABC">
      <w:pPr>
        <w:contextualSpacing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68061A" w:rsidRPr="004F5218" w:rsidRDefault="0068061A" w:rsidP="00184ABC">
      <w:pPr>
        <w:contextualSpacing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68061A" w:rsidRPr="0068061A" w:rsidRDefault="0068061A" w:rsidP="0068061A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  <w:r w:rsidRPr="0068061A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2. Содержание  учебного предмета</w:t>
      </w:r>
    </w:p>
    <w:p w:rsidR="00283AED" w:rsidRDefault="00283AED" w:rsidP="0068061A">
      <w:pPr>
        <w:jc w:val="center"/>
      </w:pPr>
    </w:p>
    <w:p w:rsidR="0068061A" w:rsidRPr="0068061A" w:rsidRDefault="0068061A" w:rsidP="0068061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68061A">
        <w:rPr>
          <w:rFonts w:ascii="Times New Roman" w:eastAsia="Calibri" w:hAnsi="Times New Roman" w:cs="Times New Roman"/>
          <w:b/>
          <w:sz w:val="26"/>
          <w:szCs w:val="26"/>
        </w:rPr>
        <w:t xml:space="preserve">1-ый раздел. Повторение </w:t>
      </w:r>
      <w:proofErr w:type="gramStart"/>
      <w:r w:rsidRPr="0068061A">
        <w:rPr>
          <w:rFonts w:ascii="Times New Roman" w:eastAsia="Calibri" w:hAnsi="Times New Roman" w:cs="Times New Roman"/>
          <w:b/>
          <w:sz w:val="26"/>
          <w:szCs w:val="26"/>
        </w:rPr>
        <w:t>пройденного</w:t>
      </w:r>
      <w:proofErr w:type="gramEnd"/>
      <w:r w:rsidRPr="0068061A">
        <w:rPr>
          <w:rFonts w:ascii="Times New Roman" w:eastAsia="Calibri" w:hAnsi="Times New Roman" w:cs="Times New Roman"/>
          <w:b/>
          <w:sz w:val="26"/>
          <w:szCs w:val="26"/>
        </w:rPr>
        <w:t>.</w:t>
      </w:r>
    </w:p>
    <w:p w:rsidR="0068061A" w:rsidRPr="0068061A" w:rsidRDefault="0068061A" w:rsidP="0068061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68061A" w:rsidRPr="0068061A" w:rsidRDefault="0068061A" w:rsidP="0068061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8061A">
        <w:rPr>
          <w:rFonts w:ascii="Times New Roman" w:eastAsia="Calibri" w:hAnsi="Times New Roman" w:cs="Times New Roman"/>
          <w:sz w:val="26"/>
          <w:szCs w:val="26"/>
        </w:rPr>
        <w:t>В начале года в каждом классе организуется повторение пройденного. Фонетика. Специфические звуки башкирского языка. Морфология. Глаголы повелительного наклонения. Синтаксис простого предложения. Взаимная связь слов. Языковые материалы изучаются в тесной взаимосвязи с литературным произведением.</w:t>
      </w:r>
    </w:p>
    <w:p w:rsidR="0068061A" w:rsidRPr="0068061A" w:rsidRDefault="0068061A" w:rsidP="0068061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68061A">
        <w:rPr>
          <w:rFonts w:ascii="Times New Roman" w:eastAsia="Calibri" w:hAnsi="Times New Roman" w:cs="Times New Roman"/>
          <w:b/>
          <w:sz w:val="26"/>
          <w:szCs w:val="26"/>
        </w:rPr>
        <w:t>2-ой раздел. Родной язык.</w:t>
      </w:r>
    </w:p>
    <w:p w:rsidR="0068061A" w:rsidRPr="0068061A" w:rsidRDefault="0068061A" w:rsidP="0068061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68061A" w:rsidRPr="0068061A" w:rsidRDefault="0068061A" w:rsidP="0068061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8061A">
        <w:rPr>
          <w:rFonts w:ascii="Times New Roman" w:eastAsia="Calibri" w:hAnsi="Times New Roman" w:cs="Times New Roman"/>
          <w:sz w:val="26"/>
          <w:szCs w:val="26"/>
        </w:rPr>
        <w:t xml:space="preserve">Обмен мнениями о месте башкирского языка среди тюркских языков, красоте языка, его особенностях. Обращение к произведениям искусства, прославляющим величие родного языка. Обогащение словарного знания, давать характеристику образу родного языка и другим образам. Уточнение выразительных средств, возвышающих образ родного языка. </w:t>
      </w:r>
    </w:p>
    <w:p w:rsidR="0068061A" w:rsidRPr="0068061A" w:rsidRDefault="0068061A" w:rsidP="0068061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68061A" w:rsidRPr="0068061A" w:rsidRDefault="0068061A" w:rsidP="0068061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68061A">
        <w:rPr>
          <w:rFonts w:ascii="Times New Roman" w:eastAsia="Calibri" w:hAnsi="Times New Roman" w:cs="Times New Roman"/>
          <w:b/>
          <w:sz w:val="26"/>
          <w:szCs w:val="26"/>
        </w:rPr>
        <w:t>3-ий раздел. Фонетика. Синтаксис.</w:t>
      </w:r>
    </w:p>
    <w:p w:rsidR="0068061A" w:rsidRPr="0068061A" w:rsidRDefault="0068061A" w:rsidP="0068061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68061A" w:rsidRPr="0068061A" w:rsidRDefault="0068061A" w:rsidP="0068061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8061A">
        <w:rPr>
          <w:rFonts w:ascii="Times New Roman" w:eastAsia="Calibri" w:hAnsi="Times New Roman" w:cs="Times New Roman"/>
          <w:sz w:val="26"/>
          <w:szCs w:val="26"/>
        </w:rPr>
        <w:t xml:space="preserve">Повторение гласных звуков башкирского языка. Найти и объяснить второстепенные члены предложения: однородные и неоднородные определения, дополнения, прямое и косвенное дополнение. Дать их определения. Выполнение упражнений, найти </w:t>
      </w:r>
      <w:r w:rsidRPr="0068061A">
        <w:rPr>
          <w:rFonts w:ascii="Times New Roman" w:eastAsia="Calibri" w:hAnsi="Times New Roman" w:cs="Times New Roman"/>
          <w:sz w:val="26"/>
          <w:szCs w:val="26"/>
        </w:rPr>
        <w:lastRenderedPageBreak/>
        <w:t>в текстах определения и дополнения, прокомментировать их. Применить их в устной и письменной речи. Выполнять устные и письменные творческие работы.</w:t>
      </w:r>
    </w:p>
    <w:p w:rsidR="0068061A" w:rsidRPr="0068061A" w:rsidRDefault="0068061A" w:rsidP="0068061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68061A">
        <w:rPr>
          <w:rFonts w:ascii="Times New Roman" w:eastAsia="Calibri" w:hAnsi="Times New Roman" w:cs="Times New Roman"/>
          <w:b/>
          <w:sz w:val="26"/>
          <w:szCs w:val="26"/>
        </w:rPr>
        <w:t>4-ый раздел. Морфология. Глагол.</w:t>
      </w:r>
    </w:p>
    <w:p w:rsidR="0068061A" w:rsidRPr="0068061A" w:rsidRDefault="0068061A" w:rsidP="0068061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68061A" w:rsidRPr="0068061A" w:rsidRDefault="0068061A" w:rsidP="0068061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val="ba-RU"/>
        </w:rPr>
      </w:pPr>
      <w:r w:rsidRPr="0068061A">
        <w:rPr>
          <w:rFonts w:ascii="Times New Roman" w:eastAsia="Calibri" w:hAnsi="Times New Roman" w:cs="Times New Roman"/>
          <w:sz w:val="26"/>
          <w:szCs w:val="26"/>
        </w:rPr>
        <w:t xml:space="preserve">Дать определения глаголам условного наклонения, наклонения намерения, разрядам глагола, имени действия, выполнение упражнений. </w:t>
      </w:r>
      <w:r w:rsidRPr="0068061A">
        <w:rPr>
          <w:rFonts w:ascii="Times New Roman" w:eastAsia="Calibri" w:hAnsi="Times New Roman" w:cs="Times New Roman"/>
          <w:sz w:val="26"/>
          <w:szCs w:val="26"/>
          <w:lang w:val="ba-RU"/>
        </w:rPr>
        <w:t>Усвоение отрицательных форм глагола, строение предложения, междометий. Повторение пройденного материала по темам “Главные члены предложения” и “Второстепенные члены предложения”. Выполнение разнохарактерных упражнений, работ. Найти из изученных текстов отрицательные формы глагола, примеры на междометия, главные и второстепенные члены предложения, проверка их структуры.</w:t>
      </w:r>
    </w:p>
    <w:p w:rsidR="0068061A" w:rsidRPr="0068061A" w:rsidRDefault="0068061A" w:rsidP="0068061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68061A" w:rsidRPr="0068061A" w:rsidRDefault="0068061A" w:rsidP="0068061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68061A">
        <w:rPr>
          <w:rFonts w:ascii="Times New Roman" w:eastAsia="Calibri" w:hAnsi="Times New Roman" w:cs="Times New Roman"/>
          <w:b/>
          <w:sz w:val="26"/>
          <w:szCs w:val="26"/>
        </w:rPr>
        <w:t>5-ый раздел. Морфология. Местоимение. Синтаксис.</w:t>
      </w:r>
    </w:p>
    <w:p w:rsidR="0068061A" w:rsidRPr="0068061A" w:rsidRDefault="0068061A" w:rsidP="0068061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68061A" w:rsidRPr="0068061A" w:rsidRDefault="0068061A" w:rsidP="0068061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val="ba-RU"/>
        </w:rPr>
      </w:pPr>
      <w:r w:rsidRPr="0068061A">
        <w:rPr>
          <w:rFonts w:ascii="Times New Roman" w:eastAsia="Calibri" w:hAnsi="Times New Roman" w:cs="Times New Roman"/>
          <w:sz w:val="26"/>
          <w:szCs w:val="26"/>
          <w:lang w:val="ba-RU"/>
        </w:rPr>
        <w:t>Дать понятие о разрядах местоимения. Повторение тем “Глагол”, “Синтаксис”, “Слово” и “Предложение”. Усвоение тем, касающихся различения односоставных, распространенных и нераспространенных предложений, обстоятельств, членов предложения. Выполнение упражнений, творческих работ.</w:t>
      </w:r>
    </w:p>
    <w:p w:rsidR="0068061A" w:rsidRPr="0068061A" w:rsidRDefault="0068061A" w:rsidP="0068061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val="ba-RU"/>
        </w:rPr>
      </w:pPr>
    </w:p>
    <w:p w:rsidR="0068061A" w:rsidRPr="0068061A" w:rsidRDefault="0068061A" w:rsidP="0068061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val="ba-RU"/>
        </w:rPr>
      </w:pPr>
      <w:r w:rsidRPr="0068061A">
        <w:rPr>
          <w:rFonts w:ascii="Times New Roman" w:eastAsia="Calibri" w:hAnsi="Times New Roman" w:cs="Times New Roman"/>
          <w:b/>
          <w:sz w:val="26"/>
          <w:szCs w:val="26"/>
          <w:lang w:val="ba-RU"/>
        </w:rPr>
        <w:t>6-ой раздел. Синтаксис. Простое предложение.</w:t>
      </w:r>
    </w:p>
    <w:p w:rsidR="0068061A" w:rsidRPr="0068061A" w:rsidRDefault="0068061A" w:rsidP="0068061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val="ba-RU"/>
        </w:rPr>
      </w:pPr>
      <w:r w:rsidRPr="0068061A">
        <w:rPr>
          <w:rFonts w:ascii="Times New Roman" w:eastAsia="Calibri" w:hAnsi="Times New Roman" w:cs="Times New Roman"/>
          <w:sz w:val="26"/>
          <w:szCs w:val="26"/>
          <w:lang w:val="ba-RU"/>
        </w:rPr>
        <w:t>Дать понятие об односоставных предложениях и двусоставных предложениях. Определение грамматических особенностей односотавных предложений, определенно-личных предложений, обобщенно-личных предложений, неопределенно-личных предложений, безличных предложений, назывных предложений, полных и неполных предложений. Закрепление теоретических знаний путем выполнения упражнений, работ. Повторение пройденного по теме “Дву- и односоставные предложения”.</w:t>
      </w:r>
    </w:p>
    <w:p w:rsidR="0068061A" w:rsidRPr="0068061A" w:rsidRDefault="0068061A" w:rsidP="0068061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6"/>
          <w:szCs w:val="26"/>
          <w:lang w:val="ba-RU"/>
        </w:rPr>
      </w:pPr>
    </w:p>
    <w:p w:rsidR="0068061A" w:rsidRPr="0068061A" w:rsidRDefault="0068061A" w:rsidP="0068061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val="ba-RU"/>
        </w:rPr>
      </w:pPr>
      <w:r w:rsidRPr="0068061A">
        <w:rPr>
          <w:rFonts w:ascii="Times New Roman" w:eastAsia="Calibri" w:hAnsi="Times New Roman" w:cs="Times New Roman"/>
          <w:b/>
          <w:sz w:val="26"/>
          <w:szCs w:val="26"/>
          <w:lang w:val="ba-RU"/>
        </w:rPr>
        <w:t>7-ой раздел. Морфология. Имя существительное. Прилагательное. Числительное. Синтаксис. Сложное предложение.</w:t>
      </w:r>
    </w:p>
    <w:p w:rsidR="0068061A" w:rsidRPr="0068061A" w:rsidRDefault="0068061A" w:rsidP="0068061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8061A">
        <w:rPr>
          <w:rFonts w:ascii="Times New Roman" w:eastAsia="Calibri" w:hAnsi="Times New Roman" w:cs="Times New Roman"/>
          <w:sz w:val="26"/>
          <w:szCs w:val="26"/>
        </w:rPr>
        <w:t xml:space="preserve">Дать понятие имена существительному, нарицательным и собственным именам. Усвоение изменения имени существительного по числам и лицам, словообразованию, склонение по падежам. </w:t>
      </w:r>
    </w:p>
    <w:p w:rsidR="0068061A" w:rsidRPr="0068061A" w:rsidRDefault="0068061A" w:rsidP="0068061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8061A">
        <w:rPr>
          <w:rFonts w:ascii="Times New Roman" w:eastAsia="Calibri" w:hAnsi="Times New Roman" w:cs="Times New Roman"/>
          <w:sz w:val="26"/>
          <w:szCs w:val="26"/>
        </w:rPr>
        <w:t xml:space="preserve">         Дать определение разрядам имени числительного и изменению имен существительных, выполнить творческие работы.</w:t>
      </w:r>
    </w:p>
    <w:p w:rsidR="0068061A" w:rsidRPr="0068061A" w:rsidRDefault="0068061A" w:rsidP="0068061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8061A">
        <w:rPr>
          <w:rFonts w:ascii="Times New Roman" w:eastAsia="Calibri" w:hAnsi="Times New Roman" w:cs="Times New Roman"/>
          <w:sz w:val="26"/>
          <w:szCs w:val="26"/>
        </w:rPr>
        <w:t>Дать определение качественным и относительным прилагательным и выполнить упражнение.</w:t>
      </w:r>
    </w:p>
    <w:p w:rsidR="0068061A" w:rsidRPr="0068061A" w:rsidRDefault="0068061A" w:rsidP="0068061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8061A">
        <w:rPr>
          <w:rFonts w:ascii="Times New Roman" w:eastAsia="Calibri" w:hAnsi="Times New Roman" w:cs="Times New Roman"/>
          <w:sz w:val="26"/>
          <w:szCs w:val="26"/>
        </w:rPr>
        <w:t xml:space="preserve">         Выполнение работ по теме «Сложносочиненное предложение» и ответы на вопросы. Дать определение сложноподчиненного предложения, усвоение его грамматических категорий. Усвоение синтаксиса сложного предложения, </w:t>
      </w:r>
      <w:r w:rsidRPr="0068061A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сложносочиненного предложения, союзного и бессоюзного сложносочиненного предложения. Выполнение упражнений, творческих проектов. </w:t>
      </w:r>
    </w:p>
    <w:p w:rsidR="0068061A" w:rsidRPr="0068061A" w:rsidRDefault="0068061A" w:rsidP="0068061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68061A" w:rsidRPr="0068061A" w:rsidRDefault="0068061A" w:rsidP="0068061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6"/>
          <w:szCs w:val="26"/>
          <w:lang w:val="ba-RU"/>
        </w:rPr>
      </w:pPr>
      <w:r w:rsidRPr="0068061A">
        <w:rPr>
          <w:rFonts w:ascii="Times New Roman" w:eastAsia="Calibri" w:hAnsi="Times New Roman" w:cs="Times New Roman"/>
          <w:b/>
          <w:sz w:val="26"/>
          <w:szCs w:val="26"/>
          <w:lang w:val="ba-RU"/>
        </w:rPr>
        <w:t>8-ой раздел. Синтаксис. Простое предложение.</w:t>
      </w:r>
    </w:p>
    <w:p w:rsidR="0068061A" w:rsidRPr="0068061A" w:rsidRDefault="0068061A" w:rsidP="0068061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8061A">
        <w:rPr>
          <w:rFonts w:ascii="Times New Roman" w:eastAsia="Calibri" w:hAnsi="Times New Roman" w:cs="Times New Roman"/>
          <w:sz w:val="26"/>
          <w:szCs w:val="26"/>
        </w:rPr>
        <w:t>Дать определение категории отрицания в башкирском языке. Выполнение упражнений.</w:t>
      </w:r>
    </w:p>
    <w:p w:rsidR="0068061A" w:rsidRPr="0068061A" w:rsidRDefault="0068061A" w:rsidP="0068061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8061A">
        <w:rPr>
          <w:rFonts w:ascii="Times New Roman" w:eastAsia="Calibri" w:hAnsi="Times New Roman" w:cs="Times New Roman"/>
          <w:sz w:val="26"/>
          <w:szCs w:val="26"/>
        </w:rPr>
        <w:t xml:space="preserve">        Дать определение обособлению второстепенных членов предложения, выполнение упражнений.</w:t>
      </w:r>
    </w:p>
    <w:p w:rsidR="0068061A" w:rsidRPr="0068061A" w:rsidRDefault="0068061A" w:rsidP="0068061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8061A">
        <w:rPr>
          <w:rFonts w:ascii="Times New Roman" w:eastAsia="Calibri" w:hAnsi="Times New Roman" w:cs="Times New Roman"/>
          <w:sz w:val="26"/>
          <w:szCs w:val="26"/>
        </w:rPr>
        <w:t>Дать определение видам придаточных предложений. Для усвоения каждого их вида следует выполнить упражнения, работы.</w:t>
      </w:r>
    </w:p>
    <w:p w:rsidR="0068061A" w:rsidRPr="0068061A" w:rsidRDefault="0068061A" w:rsidP="0068061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68061A" w:rsidRPr="0068061A" w:rsidRDefault="0068061A" w:rsidP="0068061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68061A" w:rsidRPr="0068061A" w:rsidRDefault="0068061A" w:rsidP="0068061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68061A">
        <w:rPr>
          <w:rFonts w:ascii="Times New Roman" w:eastAsia="Calibri" w:hAnsi="Times New Roman" w:cs="Times New Roman"/>
          <w:b/>
          <w:sz w:val="26"/>
          <w:szCs w:val="26"/>
        </w:rPr>
        <w:t>3.Тематическое планирование</w:t>
      </w:r>
    </w:p>
    <w:p w:rsidR="0068061A" w:rsidRPr="0068061A" w:rsidRDefault="0068061A" w:rsidP="0068061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68061A">
        <w:rPr>
          <w:rFonts w:ascii="Times New Roman" w:eastAsia="Calibri" w:hAnsi="Times New Roman" w:cs="Times New Roman"/>
          <w:b/>
          <w:sz w:val="26"/>
          <w:szCs w:val="26"/>
        </w:rPr>
        <w:t>5 класс</w:t>
      </w:r>
    </w:p>
    <w:p w:rsidR="0068061A" w:rsidRPr="0068061A" w:rsidRDefault="0068061A" w:rsidP="0068061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6542"/>
        <w:gridCol w:w="1517"/>
      </w:tblGrid>
      <w:tr w:rsidR="0068061A" w:rsidRPr="0068061A" w:rsidTr="002B6AC0">
        <w:tc>
          <w:tcPr>
            <w:tcW w:w="1404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 урока</w:t>
            </w:r>
          </w:p>
        </w:tc>
        <w:tc>
          <w:tcPr>
            <w:tcW w:w="6542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  <w:t>Тема</w:t>
            </w:r>
          </w:p>
        </w:tc>
        <w:tc>
          <w:tcPr>
            <w:tcW w:w="1517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  <w:t>Количество часов</w:t>
            </w:r>
          </w:p>
        </w:tc>
      </w:tr>
      <w:tr w:rsidR="0068061A" w:rsidRPr="0068061A" w:rsidTr="002B6AC0">
        <w:tc>
          <w:tcPr>
            <w:tcW w:w="1404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61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542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BelZAGZ" w:eastAsia="Calibri" w:hAnsi="BelZAGZ" w:cs="Times New Roman"/>
                <w:sz w:val="24"/>
                <w:szCs w:val="24"/>
                <w:lang w:eastAsia="ru-RU"/>
              </w:rPr>
            </w:pPr>
            <w:r w:rsidRPr="0068061A">
              <w:rPr>
                <w:rFonts w:ascii="BelZAGZ" w:eastAsia="Calibri" w:hAnsi="BelZAGZ" w:cs="Times New Roman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1517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61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8061A" w:rsidRPr="0068061A" w:rsidTr="002B6AC0">
        <w:tc>
          <w:tcPr>
            <w:tcW w:w="1404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61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6542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Взаимственные слова</w:t>
            </w:r>
          </w:p>
        </w:tc>
        <w:tc>
          <w:tcPr>
            <w:tcW w:w="1517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2</w:t>
            </w:r>
          </w:p>
        </w:tc>
      </w:tr>
      <w:tr w:rsidR="0068061A" w:rsidRPr="0068061A" w:rsidTr="002B6AC0">
        <w:tc>
          <w:tcPr>
            <w:tcW w:w="1404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61A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4-</w:t>
            </w:r>
            <w:r w:rsidRPr="0068061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42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Слог</w:t>
            </w:r>
          </w:p>
        </w:tc>
        <w:tc>
          <w:tcPr>
            <w:tcW w:w="1517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2</w:t>
            </w:r>
          </w:p>
        </w:tc>
      </w:tr>
      <w:tr w:rsidR="0068061A" w:rsidRPr="0068061A" w:rsidTr="002B6AC0">
        <w:tc>
          <w:tcPr>
            <w:tcW w:w="1404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6-7</w:t>
            </w:r>
          </w:p>
        </w:tc>
        <w:tc>
          <w:tcPr>
            <w:tcW w:w="6542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Ударение</w:t>
            </w:r>
          </w:p>
        </w:tc>
        <w:tc>
          <w:tcPr>
            <w:tcW w:w="1517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2</w:t>
            </w:r>
          </w:p>
        </w:tc>
      </w:tr>
      <w:tr w:rsidR="0068061A" w:rsidRPr="0068061A" w:rsidTr="002B6AC0">
        <w:tc>
          <w:tcPr>
            <w:tcW w:w="1404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8-9</w:t>
            </w:r>
          </w:p>
        </w:tc>
        <w:tc>
          <w:tcPr>
            <w:tcW w:w="6542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Корень и окончание</w:t>
            </w:r>
          </w:p>
        </w:tc>
        <w:tc>
          <w:tcPr>
            <w:tcW w:w="1517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2</w:t>
            </w:r>
          </w:p>
        </w:tc>
      </w:tr>
      <w:tr w:rsidR="0068061A" w:rsidRPr="0068061A" w:rsidTr="002B6AC0">
        <w:tc>
          <w:tcPr>
            <w:tcW w:w="1404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10-11</w:t>
            </w:r>
          </w:p>
        </w:tc>
        <w:tc>
          <w:tcPr>
            <w:tcW w:w="6542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Виды окончаний</w:t>
            </w:r>
          </w:p>
        </w:tc>
        <w:tc>
          <w:tcPr>
            <w:tcW w:w="1517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2</w:t>
            </w:r>
          </w:p>
        </w:tc>
      </w:tr>
      <w:tr w:rsidR="0068061A" w:rsidRPr="0068061A" w:rsidTr="002B6AC0">
        <w:tc>
          <w:tcPr>
            <w:tcW w:w="1404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12-16</w:t>
            </w:r>
          </w:p>
        </w:tc>
        <w:tc>
          <w:tcPr>
            <w:tcW w:w="6542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Яһалма һәм ҡушма  һүҙҙәр.</w:t>
            </w:r>
          </w:p>
        </w:tc>
        <w:tc>
          <w:tcPr>
            <w:tcW w:w="1517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5</w:t>
            </w:r>
          </w:p>
        </w:tc>
      </w:tr>
      <w:tr w:rsidR="0068061A" w:rsidRPr="0068061A" w:rsidTr="002B6AC0">
        <w:tc>
          <w:tcPr>
            <w:tcW w:w="1404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17-18</w:t>
            </w:r>
          </w:p>
        </w:tc>
        <w:tc>
          <w:tcPr>
            <w:tcW w:w="6542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BelZAGZ" w:eastAsia="Calibri" w:hAnsi="BelZAGZ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BelZAGZ" w:eastAsia="Calibri" w:hAnsi="BelZAGZ" w:cs="Times New Roman"/>
                <w:sz w:val="24"/>
                <w:szCs w:val="24"/>
                <w:lang w:val="ba-RU" w:eastAsia="ru-RU"/>
              </w:rPr>
              <w:t>Синонимы</w:t>
            </w:r>
          </w:p>
        </w:tc>
        <w:tc>
          <w:tcPr>
            <w:tcW w:w="1517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2</w:t>
            </w:r>
          </w:p>
        </w:tc>
      </w:tr>
      <w:tr w:rsidR="0068061A" w:rsidRPr="0068061A" w:rsidTr="002B6AC0">
        <w:tc>
          <w:tcPr>
            <w:tcW w:w="1404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19-20</w:t>
            </w:r>
          </w:p>
        </w:tc>
        <w:tc>
          <w:tcPr>
            <w:tcW w:w="6542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BelZAGZ" w:eastAsia="Calibri" w:hAnsi="BelZAGZ" w:cs="Times New Roman"/>
                <w:sz w:val="24"/>
                <w:szCs w:val="24"/>
                <w:lang w:eastAsia="ru-RU"/>
              </w:rPr>
            </w:pPr>
            <w:r w:rsidRPr="0068061A">
              <w:rPr>
                <w:rFonts w:ascii="BelZAGZ" w:eastAsia="Calibri" w:hAnsi="BelZAGZ" w:cs="Times New Roman"/>
                <w:sz w:val="24"/>
                <w:szCs w:val="24"/>
                <w:lang w:eastAsia="ru-RU"/>
              </w:rPr>
              <w:t>Омонимы</w:t>
            </w:r>
          </w:p>
        </w:tc>
        <w:tc>
          <w:tcPr>
            <w:tcW w:w="1517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61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8061A" w:rsidRPr="0068061A" w:rsidTr="002B6AC0">
        <w:tc>
          <w:tcPr>
            <w:tcW w:w="1404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21-22</w:t>
            </w:r>
          </w:p>
        </w:tc>
        <w:tc>
          <w:tcPr>
            <w:tcW w:w="6542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BelZAGZ" w:eastAsia="Calibri" w:hAnsi="BelZAGZ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BelZAGZ" w:eastAsia="Calibri" w:hAnsi="BelZAGZ" w:cs="Times New Roman"/>
                <w:sz w:val="24"/>
                <w:szCs w:val="24"/>
                <w:lang w:val="ba-RU" w:eastAsia="ru-RU"/>
              </w:rPr>
              <w:t>Антонимы</w:t>
            </w:r>
          </w:p>
        </w:tc>
        <w:tc>
          <w:tcPr>
            <w:tcW w:w="1517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2</w:t>
            </w:r>
          </w:p>
        </w:tc>
      </w:tr>
      <w:tr w:rsidR="0068061A" w:rsidRPr="0068061A" w:rsidTr="002B6AC0">
        <w:tc>
          <w:tcPr>
            <w:tcW w:w="1404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23-25</w:t>
            </w:r>
          </w:p>
        </w:tc>
        <w:tc>
          <w:tcPr>
            <w:tcW w:w="6542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BelZAGZ" w:eastAsia="Calibri" w:hAnsi="BelZAGZ" w:cs="Times New Roman"/>
                <w:sz w:val="24"/>
                <w:szCs w:val="24"/>
                <w:lang w:eastAsia="ru-RU"/>
              </w:rPr>
              <w:t>Фонетика. Особенные звуки башкирского языка</w:t>
            </w:r>
          </w:p>
        </w:tc>
        <w:tc>
          <w:tcPr>
            <w:tcW w:w="1517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3</w:t>
            </w:r>
          </w:p>
        </w:tc>
      </w:tr>
      <w:tr w:rsidR="0068061A" w:rsidRPr="0068061A" w:rsidTr="002B6AC0">
        <w:tc>
          <w:tcPr>
            <w:tcW w:w="1404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26-27</w:t>
            </w:r>
          </w:p>
        </w:tc>
        <w:tc>
          <w:tcPr>
            <w:tcW w:w="6542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BelZAGZ" w:eastAsia="Calibri" w:hAnsi="BelZAGZ" w:cs="Times New Roman"/>
                <w:sz w:val="24"/>
                <w:szCs w:val="24"/>
                <w:lang w:val="ba-RU" w:eastAsia="ru-RU"/>
              </w:rPr>
              <w:t>Фразеологизмы</w:t>
            </w:r>
          </w:p>
        </w:tc>
        <w:tc>
          <w:tcPr>
            <w:tcW w:w="1517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2</w:t>
            </w:r>
          </w:p>
        </w:tc>
      </w:tr>
      <w:tr w:rsidR="0068061A" w:rsidRPr="0068061A" w:rsidTr="002B6AC0">
        <w:tc>
          <w:tcPr>
            <w:tcW w:w="1404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28-29</w:t>
            </w:r>
          </w:p>
        </w:tc>
        <w:tc>
          <w:tcPr>
            <w:tcW w:w="6542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Чередование букв</w:t>
            </w:r>
          </w:p>
        </w:tc>
        <w:tc>
          <w:tcPr>
            <w:tcW w:w="1517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2</w:t>
            </w:r>
          </w:p>
        </w:tc>
      </w:tr>
      <w:tr w:rsidR="0068061A" w:rsidRPr="0068061A" w:rsidTr="002B6AC0">
        <w:tc>
          <w:tcPr>
            <w:tcW w:w="1404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61A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30-34</w:t>
            </w:r>
          </w:p>
        </w:tc>
        <w:tc>
          <w:tcPr>
            <w:tcW w:w="6542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Повторение</w:t>
            </w:r>
          </w:p>
        </w:tc>
        <w:tc>
          <w:tcPr>
            <w:tcW w:w="1517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5</w:t>
            </w:r>
          </w:p>
        </w:tc>
      </w:tr>
      <w:tr w:rsidR="0068061A" w:rsidRPr="0068061A" w:rsidTr="002B6AC0">
        <w:tc>
          <w:tcPr>
            <w:tcW w:w="1404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</w:p>
        </w:tc>
        <w:tc>
          <w:tcPr>
            <w:tcW w:w="6542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</w:p>
        </w:tc>
        <w:tc>
          <w:tcPr>
            <w:tcW w:w="1517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Calibri" w:hAnsi="Times New Roman" w:cs="Times New Roman"/>
                <w:b/>
                <w:sz w:val="24"/>
                <w:szCs w:val="24"/>
                <w:lang w:val="ba-RU" w:eastAsia="ru-RU"/>
              </w:rPr>
              <w:t>34</w:t>
            </w:r>
          </w:p>
        </w:tc>
      </w:tr>
    </w:tbl>
    <w:p w:rsidR="0068061A" w:rsidRPr="0068061A" w:rsidRDefault="0068061A" w:rsidP="0068061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val="be-BY" w:eastAsia="ru-RU"/>
        </w:rPr>
      </w:pPr>
    </w:p>
    <w:p w:rsidR="0068061A" w:rsidRPr="0068061A" w:rsidRDefault="0068061A" w:rsidP="0068061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iCs/>
          <w:sz w:val="26"/>
          <w:szCs w:val="26"/>
          <w:lang w:eastAsia="ru-RU"/>
        </w:rPr>
      </w:pPr>
    </w:p>
    <w:p w:rsidR="0068061A" w:rsidRPr="0068061A" w:rsidRDefault="0068061A" w:rsidP="0068061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iCs/>
          <w:sz w:val="26"/>
          <w:szCs w:val="26"/>
          <w:lang w:eastAsia="ru-RU"/>
        </w:rPr>
      </w:pPr>
    </w:p>
    <w:p w:rsidR="0068061A" w:rsidRPr="0068061A" w:rsidRDefault="0068061A" w:rsidP="0068061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iCs/>
          <w:sz w:val="26"/>
          <w:szCs w:val="26"/>
          <w:lang w:eastAsia="ru-RU"/>
        </w:rPr>
      </w:pPr>
    </w:p>
    <w:p w:rsidR="0068061A" w:rsidRPr="0068061A" w:rsidRDefault="0068061A" w:rsidP="0068061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iCs/>
          <w:sz w:val="26"/>
          <w:szCs w:val="26"/>
          <w:lang w:eastAsia="ru-RU"/>
        </w:rPr>
      </w:pPr>
      <w:r w:rsidRPr="0068061A">
        <w:rPr>
          <w:rFonts w:ascii="Times New Roman" w:eastAsia="Calibri" w:hAnsi="Times New Roman" w:cs="Times New Roman"/>
          <w:b/>
          <w:bCs/>
          <w:iCs/>
          <w:sz w:val="26"/>
          <w:szCs w:val="26"/>
          <w:lang w:eastAsia="ru-RU"/>
        </w:rPr>
        <w:t>6 класс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6"/>
        <w:gridCol w:w="6540"/>
        <w:gridCol w:w="1517"/>
      </w:tblGrid>
      <w:tr w:rsidR="0068061A" w:rsidRPr="0068061A" w:rsidTr="002B6AC0">
        <w:tc>
          <w:tcPr>
            <w:tcW w:w="1406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 урока</w:t>
            </w:r>
          </w:p>
        </w:tc>
        <w:tc>
          <w:tcPr>
            <w:tcW w:w="6540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  <w:t>Тема</w:t>
            </w:r>
          </w:p>
        </w:tc>
        <w:tc>
          <w:tcPr>
            <w:tcW w:w="1517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  <w:t>Количество часов</w:t>
            </w:r>
          </w:p>
        </w:tc>
      </w:tr>
      <w:tr w:rsidR="0068061A" w:rsidRPr="0068061A" w:rsidTr="002B6AC0">
        <w:tc>
          <w:tcPr>
            <w:tcW w:w="1406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6"/>
                <w:szCs w:val="26"/>
                <w:lang w:val="ba-RU" w:eastAsia="ru-RU"/>
              </w:rPr>
              <w:t>1.</w:t>
            </w:r>
          </w:p>
        </w:tc>
        <w:tc>
          <w:tcPr>
            <w:tcW w:w="6540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 w:eastAsia="ru-RU"/>
              </w:rPr>
            </w:pPr>
            <w:r w:rsidRPr="006806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 w:eastAsia="ru-RU"/>
              </w:rPr>
              <w:t xml:space="preserve"> </w:t>
            </w: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  <w:t>Повторение</w:t>
            </w:r>
          </w:p>
        </w:tc>
        <w:tc>
          <w:tcPr>
            <w:tcW w:w="1517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  <w:t>1</w:t>
            </w:r>
          </w:p>
        </w:tc>
      </w:tr>
      <w:tr w:rsidR="0068061A" w:rsidRPr="0068061A" w:rsidTr="002B6AC0">
        <w:tc>
          <w:tcPr>
            <w:tcW w:w="1406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ind w:left="480"/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  <w:t>2.</w:t>
            </w:r>
          </w:p>
        </w:tc>
        <w:tc>
          <w:tcPr>
            <w:tcW w:w="6540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Имя сущестительное</w:t>
            </w:r>
          </w:p>
        </w:tc>
        <w:tc>
          <w:tcPr>
            <w:tcW w:w="1517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1</w:t>
            </w:r>
          </w:p>
        </w:tc>
      </w:tr>
      <w:tr w:rsidR="0068061A" w:rsidRPr="0068061A" w:rsidTr="002B6AC0">
        <w:tc>
          <w:tcPr>
            <w:tcW w:w="1406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ind w:left="480"/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  <w:t>3.</w:t>
            </w:r>
          </w:p>
        </w:tc>
        <w:tc>
          <w:tcPr>
            <w:tcW w:w="6540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Собственные и нарицательные имена существительные</w:t>
            </w:r>
          </w:p>
        </w:tc>
        <w:tc>
          <w:tcPr>
            <w:tcW w:w="1517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1</w:t>
            </w:r>
          </w:p>
        </w:tc>
      </w:tr>
      <w:tr w:rsidR="0068061A" w:rsidRPr="0068061A" w:rsidTr="002B6AC0">
        <w:tc>
          <w:tcPr>
            <w:tcW w:w="1406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ind w:left="480"/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  <w:t>4-5</w:t>
            </w:r>
          </w:p>
        </w:tc>
        <w:tc>
          <w:tcPr>
            <w:tcW w:w="6540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Именная категория существительных</w:t>
            </w:r>
          </w:p>
        </w:tc>
        <w:tc>
          <w:tcPr>
            <w:tcW w:w="1517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  <w:t>2</w:t>
            </w:r>
          </w:p>
        </w:tc>
      </w:tr>
      <w:tr w:rsidR="0068061A" w:rsidRPr="0068061A" w:rsidTr="002B6AC0">
        <w:tc>
          <w:tcPr>
            <w:tcW w:w="1406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  <w:t xml:space="preserve">        6-7</w:t>
            </w:r>
          </w:p>
        </w:tc>
        <w:tc>
          <w:tcPr>
            <w:tcW w:w="6540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Образование имен существительных</w:t>
            </w:r>
          </w:p>
        </w:tc>
        <w:tc>
          <w:tcPr>
            <w:tcW w:w="1517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  <w:t>2</w:t>
            </w:r>
          </w:p>
        </w:tc>
      </w:tr>
      <w:tr w:rsidR="0068061A" w:rsidRPr="0068061A" w:rsidTr="002B6AC0">
        <w:tc>
          <w:tcPr>
            <w:tcW w:w="1406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  <w:t>8-11</w:t>
            </w:r>
          </w:p>
        </w:tc>
        <w:tc>
          <w:tcPr>
            <w:tcW w:w="6540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Падежи</w:t>
            </w:r>
          </w:p>
        </w:tc>
        <w:tc>
          <w:tcPr>
            <w:tcW w:w="1517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4</w:t>
            </w:r>
          </w:p>
        </w:tc>
      </w:tr>
      <w:tr w:rsidR="0068061A" w:rsidRPr="0068061A" w:rsidTr="002B6AC0">
        <w:tc>
          <w:tcPr>
            <w:tcW w:w="1406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  <w:t>12-14</w:t>
            </w:r>
          </w:p>
        </w:tc>
        <w:tc>
          <w:tcPr>
            <w:tcW w:w="6540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Имя прилагательное. Степени сравнения прилагательных</w:t>
            </w:r>
          </w:p>
        </w:tc>
        <w:tc>
          <w:tcPr>
            <w:tcW w:w="1517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3</w:t>
            </w:r>
          </w:p>
        </w:tc>
      </w:tr>
      <w:tr w:rsidR="0068061A" w:rsidRPr="0068061A" w:rsidTr="002B6AC0">
        <w:tc>
          <w:tcPr>
            <w:tcW w:w="1406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  <w:t>15-17</w:t>
            </w:r>
          </w:p>
        </w:tc>
        <w:tc>
          <w:tcPr>
            <w:tcW w:w="6540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Образование прилагательных</w:t>
            </w:r>
          </w:p>
        </w:tc>
        <w:tc>
          <w:tcPr>
            <w:tcW w:w="1517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3</w:t>
            </w:r>
          </w:p>
        </w:tc>
      </w:tr>
      <w:tr w:rsidR="0068061A" w:rsidRPr="0068061A" w:rsidTr="002B6AC0">
        <w:tc>
          <w:tcPr>
            <w:tcW w:w="1406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  <w:t>18-19</w:t>
            </w:r>
          </w:p>
        </w:tc>
        <w:tc>
          <w:tcPr>
            <w:tcW w:w="6540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Местоимение</w:t>
            </w:r>
          </w:p>
        </w:tc>
        <w:tc>
          <w:tcPr>
            <w:tcW w:w="1517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  <w:t>2</w:t>
            </w:r>
          </w:p>
        </w:tc>
      </w:tr>
      <w:tr w:rsidR="0068061A" w:rsidRPr="0068061A" w:rsidTr="002B6AC0">
        <w:tc>
          <w:tcPr>
            <w:tcW w:w="1406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  <w:t>20-22</w:t>
            </w:r>
          </w:p>
        </w:tc>
        <w:tc>
          <w:tcPr>
            <w:tcW w:w="6540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Разряды местоимений</w:t>
            </w:r>
          </w:p>
        </w:tc>
        <w:tc>
          <w:tcPr>
            <w:tcW w:w="1517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  <w:t>3</w:t>
            </w:r>
          </w:p>
        </w:tc>
      </w:tr>
      <w:tr w:rsidR="0068061A" w:rsidRPr="0068061A" w:rsidTr="002B6AC0">
        <w:tc>
          <w:tcPr>
            <w:tcW w:w="1406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  <w:t>23-24</w:t>
            </w:r>
          </w:p>
        </w:tc>
        <w:tc>
          <w:tcPr>
            <w:tcW w:w="6540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Изменение личных местоимений по падежам</w:t>
            </w:r>
          </w:p>
        </w:tc>
        <w:tc>
          <w:tcPr>
            <w:tcW w:w="1517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2</w:t>
            </w:r>
          </w:p>
        </w:tc>
      </w:tr>
      <w:tr w:rsidR="0068061A" w:rsidRPr="0068061A" w:rsidTr="002B6AC0">
        <w:tc>
          <w:tcPr>
            <w:tcW w:w="1406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  <w:t>25-26</w:t>
            </w:r>
          </w:p>
        </w:tc>
        <w:tc>
          <w:tcPr>
            <w:tcW w:w="6540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Имя числительное</w:t>
            </w:r>
          </w:p>
        </w:tc>
        <w:tc>
          <w:tcPr>
            <w:tcW w:w="1517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  <w:t>2</w:t>
            </w:r>
          </w:p>
        </w:tc>
      </w:tr>
      <w:tr w:rsidR="0068061A" w:rsidRPr="0068061A" w:rsidTr="002B6AC0">
        <w:tc>
          <w:tcPr>
            <w:tcW w:w="1406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  <w:t>27-29</w:t>
            </w:r>
          </w:p>
        </w:tc>
        <w:tc>
          <w:tcPr>
            <w:tcW w:w="6540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Разряды числительных</w:t>
            </w:r>
          </w:p>
        </w:tc>
        <w:tc>
          <w:tcPr>
            <w:tcW w:w="1517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  <w:t>3</w:t>
            </w:r>
          </w:p>
        </w:tc>
      </w:tr>
      <w:tr w:rsidR="0068061A" w:rsidRPr="0068061A" w:rsidTr="002B6AC0">
        <w:trPr>
          <w:trHeight w:val="70"/>
        </w:trPr>
        <w:tc>
          <w:tcPr>
            <w:tcW w:w="1406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ind w:left="480"/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  <w:t>30</w:t>
            </w:r>
          </w:p>
        </w:tc>
        <w:tc>
          <w:tcPr>
            <w:tcW w:w="6540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  <w:t>Творческая работа</w:t>
            </w:r>
          </w:p>
        </w:tc>
        <w:tc>
          <w:tcPr>
            <w:tcW w:w="1517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  <w:t>1</w:t>
            </w:r>
          </w:p>
        </w:tc>
      </w:tr>
      <w:tr w:rsidR="0068061A" w:rsidRPr="0068061A" w:rsidTr="002B6AC0">
        <w:tc>
          <w:tcPr>
            <w:tcW w:w="1406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  <w:t>31-34</w:t>
            </w:r>
          </w:p>
        </w:tc>
        <w:tc>
          <w:tcPr>
            <w:tcW w:w="6540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Повторение</w:t>
            </w:r>
          </w:p>
        </w:tc>
        <w:tc>
          <w:tcPr>
            <w:tcW w:w="1517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  <w:t>4</w:t>
            </w:r>
          </w:p>
        </w:tc>
      </w:tr>
      <w:tr w:rsidR="0068061A" w:rsidRPr="0068061A" w:rsidTr="002B6AC0">
        <w:tc>
          <w:tcPr>
            <w:tcW w:w="1406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</w:pPr>
          </w:p>
        </w:tc>
        <w:tc>
          <w:tcPr>
            <w:tcW w:w="6540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</w:p>
        </w:tc>
        <w:tc>
          <w:tcPr>
            <w:tcW w:w="1517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a-RU" w:eastAsia="ru-RU"/>
              </w:rPr>
              <w:t>34</w:t>
            </w:r>
          </w:p>
        </w:tc>
      </w:tr>
    </w:tbl>
    <w:p w:rsidR="0068061A" w:rsidRPr="0068061A" w:rsidRDefault="0068061A" w:rsidP="0068061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iCs/>
          <w:sz w:val="26"/>
          <w:szCs w:val="26"/>
          <w:lang w:eastAsia="ru-RU"/>
        </w:rPr>
      </w:pPr>
    </w:p>
    <w:p w:rsidR="0068061A" w:rsidRPr="0068061A" w:rsidRDefault="0068061A" w:rsidP="0068061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iCs/>
          <w:sz w:val="26"/>
          <w:szCs w:val="26"/>
          <w:lang w:eastAsia="ru-RU"/>
        </w:rPr>
      </w:pPr>
      <w:r w:rsidRPr="0068061A">
        <w:rPr>
          <w:rFonts w:ascii="Times New Roman" w:eastAsia="Calibri" w:hAnsi="Times New Roman" w:cs="Times New Roman"/>
          <w:b/>
          <w:bCs/>
          <w:iCs/>
          <w:sz w:val="26"/>
          <w:szCs w:val="26"/>
          <w:lang w:eastAsia="ru-RU"/>
        </w:rPr>
        <w:t>7 класс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6"/>
        <w:gridCol w:w="6540"/>
        <w:gridCol w:w="1517"/>
      </w:tblGrid>
      <w:tr w:rsidR="0068061A" w:rsidRPr="0068061A" w:rsidTr="002B6AC0">
        <w:tc>
          <w:tcPr>
            <w:tcW w:w="1406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 урока</w:t>
            </w:r>
          </w:p>
        </w:tc>
        <w:tc>
          <w:tcPr>
            <w:tcW w:w="6540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  <w:t>Тема</w:t>
            </w:r>
          </w:p>
        </w:tc>
        <w:tc>
          <w:tcPr>
            <w:tcW w:w="1517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  <w:t>Количество часов</w:t>
            </w:r>
          </w:p>
        </w:tc>
      </w:tr>
      <w:tr w:rsidR="0068061A" w:rsidRPr="0068061A" w:rsidTr="002B6AC0">
        <w:tc>
          <w:tcPr>
            <w:tcW w:w="1406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ba-RU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Pr="0068061A">
              <w:rPr>
                <w:rFonts w:ascii="Times New Roman" w:eastAsia="Times New Roman" w:hAnsi="Times New Roman" w:cs="Times New Roman"/>
                <w:sz w:val="26"/>
                <w:szCs w:val="26"/>
                <w:lang w:val="ba-RU" w:eastAsia="ru-RU"/>
              </w:rPr>
              <w:t>-3</w:t>
            </w:r>
          </w:p>
        </w:tc>
        <w:tc>
          <w:tcPr>
            <w:tcW w:w="6540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  <w:t>Фонетика, морфология, һңҙьяһалыш буйынса үтелгәндәрҙе ҡабатлау</w:t>
            </w:r>
          </w:p>
        </w:tc>
        <w:tc>
          <w:tcPr>
            <w:tcW w:w="1517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  <w:t>3</w:t>
            </w:r>
          </w:p>
        </w:tc>
      </w:tr>
      <w:tr w:rsidR="0068061A" w:rsidRPr="0068061A" w:rsidTr="002B6AC0">
        <w:tc>
          <w:tcPr>
            <w:tcW w:w="1406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ind w:left="480"/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  <w:t>4-6</w:t>
            </w:r>
          </w:p>
        </w:tc>
        <w:tc>
          <w:tcPr>
            <w:tcW w:w="6540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Ҡылым</w:t>
            </w:r>
          </w:p>
        </w:tc>
        <w:tc>
          <w:tcPr>
            <w:tcW w:w="1517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3</w:t>
            </w:r>
          </w:p>
        </w:tc>
      </w:tr>
      <w:tr w:rsidR="0068061A" w:rsidRPr="0068061A" w:rsidTr="002B6AC0">
        <w:tc>
          <w:tcPr>
            <w:tcW w:w="1406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  <w:t xml:space="preserve">       7-8</w:t>
            </w:r>
          </w:p>
        </w:tc>
        <w:tc>
          <w:tcPr>
            <w:tcW w:w="6540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Ҡылымдың затлы һәм затһыҙ формалары</w:t>
            </w:r>
          </w:p>
        </w:tc>
        <w:tc>
          <w:tcPr>
            <w:tcW w:w="1517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2</w:t>
            </w:r>
          </w:p>
        </w:tc>
      </w:tr>
      <w:tr w:rsidR="0068061A" w:rsidRPr="0068061A" w:rsidTr="002B6AC0">
        <w:tc>
          <w:tcPr>
            <w:tcW w:w="1406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  <w:t xml:space="preserve">      9-10</w:t>
            </w:r>
          </w:p>
        </w:tc>
        <w:tc>
          <w:tcPr>
            <w:tcW w:w="6540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  <w:t>Ҡылым һөйкәлештәре</w:t>
            </w:r>
          </w:p>
        </w:tc>
        <w:tc>
          <w:tcPr>
            <w:tcW w:w="1517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  <w:t>2</w:t>
            </w:r>
          </w:p>
        </w:tc>
      </w:tr>
      <w:tr w:rsidR="0068061A" w:rsidRPr="0068061A" w:rsidTr="002B6AC0">
        <w:tc>
          <w:tcPr>
            <w:tcW w:w="1406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  <w:t xml:space="preserve">     11-12</w:t>
            </w:r>
          </w:p>
        </w:tc>
        <w:tc>
          <w:tcPr>
            <w:tcW w:w="6540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Хәбәр һөйкәлеше ҡылымдарының киләсәк заман формалары</w:t>
            </w:r>
          </w:p>
        </w:tc>
        <w:tc>
          <w:tcPr>
            <w:tcW w:w="1517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  <w:t>2</w:t>
            </w:r>
          </w:p>
        </w:tc>
      </w:tr>
      <w:tr w:rsidR="0068061A" w:rsidRPr="0068061A" w:rsidTr="002B6AC0">
        <w:tc>
          <w:tcPr>
            <w:tcW w:w="1406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  <w:lastRenderedPageBreak/>
              <w:t>13-14</w:t>
            </w:r>
          </w:p>
        </w:tc>
        <w:tc>
          <w:tcPr>
            <w:tcW w:w="6540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  <w:t>Бойороҡ һөйкәлеше ҡылымдары</w:t>
            </w:r>
          </w:p>
        </w:tc>
        <w:tc>
          <w:tcPr>
            <w:tcW w:w="1517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2</w:t>
            </w:r>
          </w:p>
        </w:tc>
      </w:tr>
      <w:tr w:rsidR="0068061A" w:rsidRPr="0068061A" w:rsidTr="002B6AC0">
        <w:tc>
          <w:tcPr>
            <w:tcW w:w="1406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  <w:t>15-16</w:t>
            </w:r>
          </w:p>
        </w:tc>
        <w:tc>
          <w:tcPr>
            <w:tcW w:w="6540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Шарт һөйкәлеше ҡылымдары</w:t>
            </w:r>
          </w:p>
        </w:tc>
        <w:tc>
          <w:tcPr>
            <w:tcW w:w="1517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2</w:t>
            </w:r>
          </w:p>
        </w:tc>
      </w:tr>
      <w:tr w:rsidR="0068061A" w:rsidRPr="0068061A" w:rsidTr="002B6AC0">
        <w:tc>
          <w:tcPr>
            <w:tcW w:w="1406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  <w:t>17-18</w:t>
            </w:r>
          </w:p>
        </w:tc>
        <w:tc>
          <w:tcPr>
            <w:tcW w:w="6540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Теләк һөйкәлеше ҡылымдары</w:t>
            </w:r>
          </w:p>
        </w:tc>
        <w:tc>
          <w:tcPr>
            <w:tcW w:w="1517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2</w:t>
            </w:r>
          </w:p>
        </w:tc>
      </w:tr>
      <w:tr w:rsidR="0068061A" w:rsidRPr="0068061A" w:rsidTr="002B6AC0">
        <w:tc>
          <w:tcPr>
            <w:tcW w:w="1406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  <w:t>19-21</w:t>
            </w:r>
          </w:p>
        </w:tc>
        <w:tc>
          <w:tcPr>
            <w:tcW w:w="6540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Исем ҡылым</w:t>
            </w:r>
          </w:p>
        </w:tc>
        <w:tc>
          <w:tcPr>
            <w:tcW w:w="1517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  <w:t>3</w:t>
            </w:r>
          </w:p>
        </w:tc>
      </w:tr>
      <w:tr w:rsidR="0068061A" w:rsidRPr="0068061A" w:rsidTr="002B6AC0">
        <w:tc>
          <w:tcPr>
            <w:tcW w:w="1406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  <w:t>22-24</w:t>
            </w:r>
          </w:p>
        </w:tc>
        <w:tc>
          <w:tcPr>
            <w:tcW w:w="6540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Хәл ҡылым</w:t>
            </w:r>
          </w:p>
        </w:tc>
        <w:tc>
          <w:tcPr>
            <w:tcW w:w="1517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  <w:t>3</w:t>
            </w:r>
          </w:p>
        </w:tc>
      </w:tr>
      <w:tr w:rsidR="0068061A" w:rsidRPr="0068061A" w:rsidTr="002B6AC0">
        <w:tc>
          <w:tcPr>
            <w:tcW w:w="1406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  <w:t>25-27</w:t>
            </w:r>
          </w:p>
        </w:tc>
        <w:tc>
          <w:tcPr>
            <w:tcW w:w="6540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Уртаҡ ҡылым</w:t>
            </w:r>
          </w:p>
        </w:tc>
        <w:tc>
          <w:tcPr>
            <w:tcW w:w="1517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3</w:t>
            </w:r>
          </w:p>
        </w:tc>
      </w:tr>
      <w:tr w:rsidR="0068061A" w:rsidRPr="0068061A" w:rsidTr="002B6AC0">
        <w:tc>
          <w:tcPr>
            <w:tcW w:w="1406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  <w:t>28-30</w:t>
            </w:r>
          </w:p>
        </w:tc>
        <w:tc>
          <w:tcPr>
            <w:tcW w:w="6540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Сифат ҡылым</w:t>
            </w:r>
          </w:p>
        </w:tc>
        <w:tc>
          <w:tcPr>
            <w:tcW w:w="1517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  <w:t>3</w:t>
            </w:r>
          </w:p>
        </w:tc>
      </w:tr>
      <w:tr w:rsidR="0068061A" w:rsidRPr="0068061A" w:rsidTr="002B6AC0">
        <w:tc>
          <w:tcPr>
            <w:tcW w:w="1406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  <w:t>31-34</w:t>
            </w:r>
          </w:p>
        </w:tc>
        <w:tc>
          <w:tcPr>
            <w:tcW w:w="6540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Үтелгәндәрҙе ҡабатлау</w:t>
            </w:r>
          </w:p>
        </w:tc>
        <w:tc>
          <w:tcPr>
            <w:tcW w:w="1517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  <w:t>4</w:t>
            </w:r>
          </w:p>
        </w:tc>
      </w:tr>
      <w:tr w:rsidR="0068061A" w:rsidRPr="0068061A" w:rsidTr="002B6AC0">
        <w:tc>
          <w:tcPr>
            <w:tcW w:w="1406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</w:pPr>
          </w:p>
        </w:tc>
        <w:tc>
          <w:tcPr>
            <w:tcW w:w="6540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</w:p>
        </w:tc>
        <w:tc>
          <w:tcPr>
            <w:tcW w:w="1517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  <w:t>34</w:t>
            </w:r>
          </w:p>
        </w:tc>
      </w:tr>
    </w:tbl>
    <w:p w:rsidR="0068061A" w:rsidRPr="0068061A" w:rsidRDefault="0068061A" w:rsidP="0068061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iCs/>
          <w:sz w:val="26"/>
          <w:szCs w:val="26"/>
          <w:lang w:val="ba-RU" w:eastAsia="ru-RU"/>
        </w:rPr>
      </w:pPr>
    </w:p>
    <w:p w:rsidR="0068061A" w:rsidRPr="0068061A" w:rsidRDefault="0068061A" w:rsidP="0068061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iCs/>
          <w:sz w:val="26"/>
          <w:szCs w:val="26"/>
          <w:lang w:eastAsia="ru-RU"/>
        </w:rPr>
      </w:pPr>
      <w:r w:rsidRPr="0068061A">
        <w:rPr>
          <w:rFonts w:ascii="Times New Roman" w:eastAsia="Calibri" w:hAnsi="Times New Roman" w:cs="Times New Roman"/>
          <w:b/>
          <w:bCs/>
          <w:iCs/>
          <w:sz w:val="26"/>
          <w:szCs w:val="26"/>
          <w:lang w:eastAsia="ru-RU"/>
        </w:rPr>
        <w:t>8 класс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6"/>
        <w:gridCol w:w="6540"/>
        <w:gridCol w:w="1517"/>
      </w:tblGrid>
      <w:tr w:rsidR="0068061A" w:rsidRPr="0068061A" w:rsidTr="002B6AC0">
        <w:tc>
          <w:tcPr>
            <w:tcW w:w="1406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 урока</w:t>
            </w:r>
          </w:p>
        </w:tc>
        <w:tc>
          <w:tcPr>
            <w:tcW w:w="6540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  <w:t>Тема</w:t>
            </w:r>
          </w:p>
        </w:tc>
        <w:tc>
          <w:tcPr>
            <w:tcW w:w="1517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  <w:t>Количество часов</w:t>
            </w:r>
          </w:p>
        </w:tc>
      </w:tr>
      <w:tr w:rsidR="0068061A" w:rsidRPr="0068061A" w:rsidTr="002B6AC0">
        <w:tc>
          <w:tcPr>
            <w:tcW w:w="1406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ba-RU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6"/>
                <w:szCs w:val="26"/>
                <w:lang w:val="ba-RU" w:eastAsia="ru-RU"/>
              </w:rPr>
              <w:t>1-2</w:t>
            </w:r>
          </w:p>
        </w:tc>
        <w:tc>
          <w:tcPr>
            <w:tcW w:w="6540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Ябай һөйләм синтаксисы</w:t>
            </w:r>
          </w:p>
        </w:tc>
        <w:tc>
          <w:tcPr>
            <w:tcW w:w="1517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  <w:t>2</w:t>
            </w:r>
          </w:p>
        </w:tc>
      </w:tr>
      <w:tr w:rsidR="0068061A" w:rsidRPr="0068061A" w:rsidTr="002B6AC0">
        <w:tc>
          <w:tcPr>
            <w:tcW w:w="1406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  <w:t xml:space="preserve">       3-4</w:t>
            </w:r>
          </w:p>
        </w:tc>
        <w:tc>
          <w:tcPr>
            <w:tcW w:w="6540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Һөйләм</w:t>
            </w:r>
          </w:p>
        </w:tc>
        <w:tc>
          <w:tcPr>
            <w:tcW w:w="1517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2</w:t>
            </w:r>
          </w:p>
        </w:tc>
      </w:tr>
      <w:tr w:rsidR="0068061A" w:rsidRPr="0068061A" w:rsidTr="002B6AC0">
        <w:tc>
          <w:tcPr>
            <w:tcW w:w="1406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  <w:t xml:space="preserve">       5-6</w:t>
            </w:r>
          </w:p>
        </w:tc>
        <w:tc>
          <w:tcPr>
            <w:tcW w:w="6540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Һөйләмдең баш киҫәктәре</w:t>
            </w:r>
          </w:p>
        </w:tc>
        <w:tc>
          <w:tcPr>
            <w:tcW w:w="1517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  <w:t>2</w:t>
            </w:r>
          </w:p>
        </w:tc>
      </w:tr>
      <w:tr w:rsidR="0068061A" w:rsidRPr="0068061A" w:rsidTr="002B6AC0">
        <w:tc>
          <w:tcPr>
            <w:tcW w:w="1406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  <w:t xml:space="preserve">       7-8</w:t>
            </w:r>
          </w:p>
        </w:tc>
        <w:tc>
          <w:tcPr>
            <w:tcW w:w="6540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Һөйләмдең эйәрсән киҫәктәре</w:t>
            </w:r>
          </w:p>
        </w:tc>
        <w:tc>
          <w:tcPr>
            <w:tcW w:w="1517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  <w:t>2</w:t>
            </w:r>
          </w:p>
        </w:tc>
      </w:tr>
      <w:tr w:rsidR="0068061A" w:rsidRPr="0068061A" w:rsidTr="002B6AC0">
        <w:tc>
          <w:tcPr>
            <w:tcW w:w="1406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  <w:t>9-10</w:t>
            </w:r>
          </w:p>
        </w:tc>
        <w:tc>
          <w:tcPr>
            <w:tcW w:w="6540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Тиң һәм тиң булмаған аныҡлаусылар</w:t>
            </w:r>
          </w:p>
        </w:tc>
        <w:tc>
          <w:tcPr>
            <w:tcW w:w="1517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2</w:t>
            </w:r>
          </w:p>
        </w:tc>
      </w:tr>
      <w:tr w:rsidR="0068061A" w:rsidRPr="0068061A" w:rsidTr="002B6AC0">
        <w:tc>
          <w:tcPr>
            <w:tcW w:w="1406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  <w:t>11-12</w:t>
            </w:r>
          </w:p>
        </w:tc>
        <w:tc>
          <w:tcPr>
            <w:tcW w:w="6540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Тултырыусы</w:t>
            </w:r>
          </w:p>
        </w:tc>
        <w:tc>
          <w:tcPr>
            <w:tcW w:w="1517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2</w:t>
            </w:r>
          </w:p>
        </w:tc>
      </w:tr>
      <w:tr w:rsidR="0068061A" w:rsidRPr="0068061A" w:rsidTr="002B6AC0">
        <w:tc>
          <w:tcPr>
            <w:tcW w:w="1406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  <w:t>13-14</w:t>
            </w:r>
          </w:p>
        </w:tc>
        <w:tc>
          <w:tcPr>
            <w:tcW w:w="6540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Тура һәм ситләтелгән тултырыусылар</w:t>
            </w:r>
          </w:p>
        </w:tc>
        <w:tc>
          <w:tcPr>
            <w:tcW w:w="1517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2</w:t>
            </w:r>
          </w:p>
        </w:tc>
      </w:tr>
      <w:tr w:rsidR="0068061A" w:rsidRPr="0068061A" w:rsidTr="002B6AC0">
        <w:tc>
          <w:tcPr>
            <w:tcW w:w="1406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  <w:t>15-16</w:t>
            </w:r>
          </w:p>
        </w:tc>
        <w:tc>
          <w:tcPr>
            <w:tcW w:w="6540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Һөйләмдең тиң киҫәктәре</w:t>
            </w:r>
          </w:p>
        </w:tc>
        <w:tc>
          <w:tcPr>
            <w:tcW w:w="1517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  <w:t>2</w:t>
            </w:r>
          </w:p>
        </w:tc>
      </w:tr>
      <w:tr w:rsidR="0068061A" w:rsidRPr="0068061A" w:rsidTr="002B6AC0">
        <w:tc>
          <w:tcPr>
            <w:tcW w:w="1406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  <w:t>17-18</w:t>
            </w:r>
          </w:p>
        </w:tc>
        <w:tc>
          <w:tcPr>
            <w:tcW w:w="6540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Ике һәм бер составлы һөйләмдәр</w:t>
            </w:r>
          </w:p>
        </w:tc>
        <w:tc>
          <w:tcPr>
            <w:tcW w:w="1517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  <w:t>2</w:t>
            </w:r>
          </w:p>
        </w:tc>
      </w:tr>
      <w:tr w:rsidR="0068061A" w:rsidRPr="0068061A" w:rsidTr="002B6AC0">
        <w:tc>
          <w:tcPr>
            <w:tcW w:w="1406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  <w:t>19-20</w:t>
            </w:r>
          </w:p>
        </w:tc>
        <w:tc>
          <w:tcPr>
            <w:tcW w:w="6540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Билдәле эйәле һөйләм</w:t>
            </w:r>
          </w:p>
        </w:tc>
        <w:tc>
          <w:tcPr>
            <w:tcW w:w="1517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          2</w:t>
            </w:r>
          </w:p>
        </w:tc>
      </w:tr>
      <w:tr w:rsidR="0068061A" w:rsidRPr="0068061A" w:rsidTr="002B6AC0">
        <w:tc>
          <w:tcPr>
            <w:tcW w:w="1406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  <w:t>21-22</w:t>
            </w:r>
          </w:p>
        </w:tc>
        <w:tc>
          <w:tcPr>
            <w:tcW w:w="6540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Билдәһеҙ эйәле һөйләм</w:t>
            </w:r>
          </w:p>
        </w:tc>
        <w:tc>
          <w:tcPr>
            <w:tcW w:w="1517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  <w:t>2</w:t>
            </w:r>
          </w:p>
        </w:tc>
      </w:tr>
      <w:tr w:rsidR="0068061A" w:rsidRPr="0068061A" w:rsidTr="002B6AC0">
        <w:tc>
          <w:tcPr>
            <w:tcW w:w="1406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  <w:t>23-24</w:t>
            </w:r>
          </w:p>
        </w:tc>
        <w:tc>
          <w:tcPr>
            <w:tcW w:w="6540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Эйәһеҙ һөйләм</w:t>
            </w:r>
          </w:p>
        </w:tc>
        <w:tc>
          <w:tcPr>
            <w:tcW w:w="1517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  <w:t>2</w:t>
            </w:r>
          </w:p>
        </w:tc>
      </w:tr>
      <w:tr w:rsidR="0068061A" w:rsidRPr="0068061A" w:rsidTr="002B6AC0">
        <w:tc>
          <w:tcPr>
            <w:tcW w:w="1406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  <w:t>25-26</w:t>
            </w:r>
          </w:p>
        </w:tc>
        <w:tc>
          <w:tcPr>
            <w:tcW w:w="6540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Атама һөйләм</w:t>
            </w:r>
          </w:p>
        </w:tc>
        <w:tc>
          <w:tcPr>
            <w:tcW w:w="1517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  <w:t>2</w:t>
            </w:r>
          </w:p>
        </w:tc>
      </w:tr>
      <w:tr w:rsidR="0068061A" w:rsidRPr="0068061A" w:rsidTr="002B6AC0">
        <w:tc>
          <w:tcPr>
            <w:tcW w:w="1406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  <w:t>27-28</w:t>
            </w:r>
          </w:p>
        </w:tc>
        <w:tc>
          <w:tcPr>
            <w:tcW w:w="6540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Һөйләмдә эйәрсән киҫәктәренең айырымланыуы</w:t>
            </w:r>
          </w:p>
        </w:tc>
        <w:tc>
          <w:tcPr>
            <w:tcW w:w="1517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  <w:t>2</w:t>
            </w:r>
          </w:p>
        </w:tc>
      </w:tr>
      <w:tr w:rsidR="0068061A" w:rsidRPr="0068061A" w:rsidTr="002B6AC0">
        <w:tc>
          <w:tcPr>
            <w:tcW w:w="1406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  <w:t>29</w:t>
            </w:r>
          </w:p>
        </w:tc>
        <w:tc>
          <w:tcPr>
            <w:tcW w:w="6540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Өндәш һүҙҙәр</w:t>
            </w:r>
          </w:p>
        </w:tc>
        <w:tc>
          <w:tcPr>
            <w:tcW w:w="1517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  <w:t>1</w:t>
            </w:r>
          </w:p>
        </w:tc>
      </w:tr>
      <w:tr w:rsidR="0068061A" w:rsidRPr="0068061A" w:rsidTr="002B6AC0">
        <w:tc>
          <w:tcPr>
            <w:tcW w:w="1406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  <w:t>30-31</w:t>
            </w:r>
          </w:p>
        </w:tc>
        <w:tc>
          <w:tcPr>
            <w:tcW w:w="6540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Инеш һүҙ һәм инеш һөйләмдәр</w:t>
            </w:r>
          </w:p>
        </w:tc>
        <w:tc>
          <w:tcPr>
            <w:tcW w:w="1517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  <w:t>2</w:t>
            </w:r>
          </w:p>
        </w:tc>
      </w:tr>
      <w:tr w:rsidR="0068061A" w:rsidRPr="0068061A" w:rsidTr="002B6AC0">
        <w:tc>
          <w:tcPr>
            <w:tcW w:w="1406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  <w:t>32-33</w:t>
            </w:r>
          </w:p>
        </w:tc>
        <w:tc>
          <w:tcPr>
            <w:tcW w:w="6540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  <w:t>Тура телмәр. Тура һәм ситләтелгән телмәр</w:t>
            </w:r>
          </w:p>
        </w:tc>
        <w:tc>
          <w:tcPr>
            <w:tcW w:w="1517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  <w:t>2</w:t>
            </w:r>
          </w:p>
        </w:tc>
      </w:tr>
      <w:tr w:rsidR="0068061A" w:rsidRPr="0068061A" w:rsidTr="002B6AC0">
        <w:tc>
          <w:tcPr>
            <w:tcW w:w="1406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  <w:t>34</w:t>
            </w:r>
          </w:p>
        </w:tc>
        <w:tc>
          <w:tcPr>
            <w:tcW w:w="6540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Үтелгәндәрҙе ҡабатлау</w:t>
            </w:r>
          </w:p>
        </w:tc>
        <w:tc>
          <w:tcPr>
            <w:tcW w:w="1517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  <w:t>1</w:t>
            </w:r>
          </w:p>
        </w:tc>
      </w:tr>
      <w:tr w:rsidR="0068061A" w:rsidRPr="0068061A" w:rsidTr="002B6AC0">
        <w:tc>
          <w:tcPr>
            <w:tcW w:w="1406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</w:pPr>
          </w:p>
        </w:tc>
        <w:tc>
          <w:tcPr>
            <w:tcW w:w="6540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</w:p>
        </w:tc>
        <w:tc>
          <w:tcPr>
            <w:tcW w:w="1517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  <w:t>34</w:t>
            </w:r>
          </w:p>
        </w:tc>
      </w:tr>
    </w:tbl>
    <w:p w:rsidR="0068061A" w:rsidRPr="0068061A" w:rsidRDefault="0068061A" w:rsidP="0068061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iCs/>
          <w:sz w:val="26"/>
          <w:szCs w:val="26"/>
          <w:lang w:val="ba-RU" w:eastAsia="ru-RU"/>
        </w:rPr>
      </w:pPr>
    </w:p>
    <w:p w:rsidR="0068061A" w:rsidRPr="0068061A" w:rsidRDefault="0068061A" w:rsidP="0068061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iCs/>
          <w:sz w:val="26"/>
          <w:szCs w:val="26"/>
          <w:lang w:eastAsia="ru-RU"/>
        </w:rPr>
      </w:pPr>
      <w:r w:rsidRPr="0068061A">
        <w:rPr>
          <w:rFonts w:ascii="Times New Roman" w:eastAsia="Calibri" w:hAnsi="Times New Roman" w:cs="Times New Roman"/>
          <w:b/>
          <w:bCs/>
          <w:iCs/>
          <w:sz w:val="26"/>
          <w:szCs w:val="26"/>
          <w:lang w:eastAsia="ru-RU"/>
        </w:rPr>
        <w:t>9 класс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6"/>
        <w:gridCol w:w="6540"/>
        <w:gridCol w:w="1517"/>
      </w:tblGrid>
      <w:tr w:rsidR="0068061A" w:rsidRPr="0068061A" w:rsidTr="002B6AC0">
        <w:tc>
          <w:tcPr>
            <w:tcW w:w="1406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 урока</w:t>
            </w:r>
          </w:p>
        </w:tc>
        <w:tc>
          <w:tcPr>
            <w:tcW w:w="6540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  <w:t>Тема</w:t>
            </w:r>
          </w:p>
        </w:tc>
        <w:tc>
          <w:tcPr>
            <w:tcW w:w="1517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</w:pPr>
            <w:r w:rsidRPr="0068061A">
              <w:rPr>
                <w:rFonts w:ascii="Times New Roman" w:eastAsia="Times New Roman" w:hAnsi="Times New Roman" w:cs="Times New Roman"/>
                <w:sz w:val="26"/>
                <w:szCs w:val="26"/>
                <w:lang w:val="be-BY" w:eastAsia="ru-RU"/>
              </w:rPr>
              <w:t>Количество часов</w:t>
            </w:r>
          </w:p>
        </w:tc>
      </w:tr>
      <w:tr w:rsidR="0068061A" w:rsidRPr="0068061A" w:rsidTr="002B6AC0">
        <w:tc>
          <w:tcPr>
            <w:tcW w:w="1406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1-2</w:t>
            </w:r>
          </w:p>
        </w:tc>
        <w:tc>
          <w:tcPr>
            <w:tcW w:w="6540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68061A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Повторение. Фонетика</w:t>
            </w:r>
          </w:p>
        </w:tc>
        <w:tc>
          <w:tcPr>
            <w:tcW w:w="1517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2</w:t>
            </w:r>
          </w:p>
        </w:tc>
      </w:tr>
      <w:tr w:rsidR="0068061A" w:rsidRPr="0068061A" w:rsidTr="002B6AC0">
        <w:tc>
          <w:tcPr>
            <w:tcW w:w="1406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3.</w:t>
            </w:r>
          </w:p>
        </w:tc>
        <w:tc>
          <w:tcPr>
            <w:tcW w:w="6540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68061A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Ударение</w:t>
            </w:r>
          </w:p>
        </w:tc>
        <w:tc>
          <w:tcPr>
            <w:tcW w:w="1517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1</w:t>
            </w:r>
          </w:p>
        </w:tc>
      </w:tr>
      <w:tr w:rsidR="0068061A" w:rsidRPr="0068061A" w:rsidTr="002B6AC0">
        <w:tc>
          <w:tcPr>
            <w:tcW w:w="1406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4.</w:t>
            </w:r>
          </w:p>
        </w:tc>
        <w:tc>
          <w:tcPr>
            <w:tcW w:w="6540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68061A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Чередование</w:t>
            </w:r>
          </w:p>
        </w:tc>
        <w:tc>
          <w:tcPr>
            <w:tcW w:w="1517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1</w:t>
            </w:r>
          </w:p>
        </w:tc>
      </w:tr>
      <w:tr w:rsidR="0068061A" w:rsidRPr="0068061A" w:rsidTr="002B6AC0">
        <w:tc>
          <w:tcPr>
            <w:tcW w:w="1406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5-6.</w:t>
            </w:r>
          </w:p>
        </w:tc>
        <w:tc>
          <w:tcPr>
            <w:tcW w:w="6540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68061A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 xml:space="preserve">Морфология. </w:t>
            </w:r>
          </w:p>
        </w:tc>
        <w:tc>
          <w:tcPr>
            <w:tcW w:w="1517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2</w:t>
            </w:r>
          </w:p>
        </w:tc>
      </w:tr>
      <w:tr w:rsidR="0068061A" w:rsidRPr="0068061A" w:rsidTr="002B6AC0">
        <w:tc>
          <w:tcPr>
            <w:tcW w:w="1406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7.</w:t>
            </w:r>
          </w:p>
        </w:tc>
        <w:tc>
          <w:tcPr>
            <w:tcW w:w="6540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68061A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Падежи</w:t>
            </w:r>
          </w:p>
        </w:tc>
        <w:tc>
          <w:tcPr>
            <w:tcW w:w="1517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1</w:t>
            </w:r>
          </w:p>
        </w:tc>
      </w:tr>
      <w:tr w:rsidR="0068061A" w:rsidRPr="0068061A" w:rsidTr="002B6AC0">
        <w:tc>
          <w:tcPr>
            <w:tcW w:w="1406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8.</w:t>
            </w:r>
          </w:p>
        </w:tc>
        <w:tc>
          <w:tcPr>
            <w:tcW w:w="6540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68061A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Числительное. Разряды числительных</w:t>
            </w:r>
          </w:p>
        </w:tc>
        <w:tc>
          <w:tcPr>
            <w:tcW w:w="1517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1</w:t>
            </w:r>
          </w:p>
        </w:tc>
      </w:tr>
      <w:tr w:rsidR="0068061A" w:rsidRPr="0068061A" w:rsidTr="002B6AC0">
        <w:tc>
          <w:tcPr>
            <w:tcW w:w="1406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9.</w:t>
            </w:r>
          </w:p>
        </w:tc>
        <w:tc>
          <w:tcPr>
            <w:tcW w:w="6540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68061A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Имя прилагательное</w:t>
            </w:r>
          </w:p>
        </w:tc>
        <w:tc>
          <w:tcPr>
            <w:tcW w:w="1517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1</w:t>
            </w:r>
          </w:p>
        </w:tc>
      </w:tr>
      <w:tr w:rsidR="0068061A" w:rsidRPr="0068061A" w:rsidTr="002B6AC0">
        <w:tc>
          <w:tcPr>
            <w:tcW w:w="1406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10</w:t>
            </w:r>
          </w:p>
        </w:tc>
        <w:tc>
          <w:tcPr>
            <w:tcW w:w="6540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68061A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Глагол</w:t>
            </w:r>
          </w:p>
        </w:tc>
        <w:tc>
          <w:tcPr>
            <w:tcW w:w="1517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1</w:t>
            </w:r>
          </w:p>
        </w:tc>
      </w:tr>
      <w:tr w:rsidR="0068061A" w:rsidRPr="0068061A" w:rsidTr="002B6AC0">
        <w:tc>
          <w:tcPr>
            <w:tcW w:w="1406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11.</w:t>
            </w:r>
          </w:p>
        </w:tc>
        <w:tc>
          <w:tcPr>
            <w:tcW w:w="6540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68061A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Синтаксис. Слово и предложение</w:t>
            </w:r>
          </w:p>
        </w:tc>
        <w:tc>
          <w:tcPr>
            <w:tcW w:w="1517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1</w:t>
            </w:r>
          </w:p>
        </w:tc>
      </w:tr>
      <w:tr w:rsidR="0068061A" w:rsidRPr="0068061A" w:rsidTr="002B6AC0">
        <w:tc>
          <w:tcPr>
            <w:tcW w:w="1406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12-13.</w:t>
            </w:r>
          </w:p>
        </w:tc>
        <w:tc>
          <w:tcPr>
            <w:tcW w:w="6540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68061A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Члены предложения</w:t>
            </w:r>
          </w:p>
        </w:tc>
        <w:tc>
          <w:tcPr>
            <w:tcW w:w="1517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2</w:t>
            </w:r>
          </w:p>
        </w:tc>
      </w:tr>
      <w:tr w:rsidR="0068061A" w:rsidRPr="0068061A" w:rsidTr="002B6AC0">
        <w:tc>
          <w:tcPr>
            <w:tcW w:w="1406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14.</w:t>
            </w:r>
          </w:p>
        </w:tc>
        <w:tc>
          <w:tcPr>
            <w:tcW w:w="6540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68061A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Нераспрастраненные и распространенные предложения</w:t>
            </w:r>
          </w:p>
        </w:tc>
        <w:tc>
          <w:tcPr>
            <w:tcW w:w="1517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1</w:t>
            </w:r>
          </w:p>
        </w:tc>
      </w:tr>
      <w:tr w:rsidR="0068061A" w:rsidRPr="0068061A" w:rsidTr="002B6AC0">
        <w:tc>
          <w:tcPr>
            <w:tcW w:w="1406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15-16</w:t>
            </w:r>
          </w:p>
        </w:tc>
        <w:tc>
          <w:tcPr>
            <w:tcW w:w="6540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68061A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Виды односоставных предложений</w:t>
            </w:r>
          </w:p>
        </w:tc>
        <w:tc>
          <w:tcPr>
            <w:tcW w:w="1517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2</w:t>
            </w:r>
          </w:p>
        </w:tc>
      </w:tr>
      <w:tr w:rsidR="0068061A" w:rsidRPr="0068061A" w:rsidTr="002B6AC0">
        <w:tc>
          <w:tcPr>
            <w:tcW w:w="1406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17-18</w:t>
            </w:r>
          </w:p>
        </w:tc>
        <w:tc>
          <w:tcPr>
            <w:tcW w:w="6540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68061A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Сложные предложения</w:t>
            </w:r>
          </w:p>
        </w:tc>
        <w:tc>
          <w:tcPr>
            <w:tcW w:w="1517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2</w:t>
            </w:r>
          </w:p>
        </w:tc>
      </w:tr>
      <w:tr w:rsidR="0068061A" w:rsidRPr="0068061A" w:rsidTr="002B6AC0">
        <w:tc>
          <w:tcPr>
            <w:tcW w:w="1406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19-22</w:t>
            </w:r>
          </w:p>
        </w:tc>
        <w:tc>
          <w:tcPr>
            <w:tcW w:w="6540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68061A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Сложносочиненные предложения</w:t>
            </w:r>
          </w:p>
        </w:tc>
        <w:tc>
          <w:tcPr>
            <w:tcW w:w="1517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4</w:t>
            </w:r>
          </w:p>
        </w:tc>
      </w:tr>
      <w:tr w:rsidR="0068061A" w:rsidRPr="0068061A" w:rsidTr="002B6AC0">
        <w:tc>
          <w:tcPr>
            <w:tcW w:w="1406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23-24</w:t>
            </w:r>
          </w:p>
        </w:tc>
        <w:tc>
          <w:tcPr>
            <w:tcW w:w="6540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68061A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Сложноподчиненные предложения</w:t>
            </w:r>
          </w:p>
        </w:tc>
        <w:tc>
          <w:tcPr>
            <w:tcW w:w="1517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2</w:t>
            </w:r>
          </w:p>
        </w:tc>
      </w:tr>
      <w:tr w:rsidR="0068061A" w:rsidRPr="0068061A" w:rsidTr="002B6AC0">
        <w:tc>
          <w:tcPr>
            <w:tcW w:w="1406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25-28</w:t>
            </w:r>
          </w:p>
        </w:tc>
        <w:tc>
          <w:tcPr>
            <w:tcW w:w="6540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68061A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Виды сложноподчиненных предложений</w:t>
            </w:r>
          </w:p>
        </w:tc>
        <w:tc>
          <w:tcPr>
            <w:tcW w:w="1517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4</w:t>
            </w:r>
          </w:p>
        </w:tc>
      </w:tr>
      <w:tr w:rsidR="0068061A" w:rsidRPr="0068061A" w:rsidTr="002B6AC0">
        <w:tc>
          <w:tcPr>
            <w:tcW w:w="1406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29-32</w:t>
            </w:r>
          </w:p>
        </w:tc>
        <w:tc>
          <w:tcPr>
            <w:tcW w:w="6540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68061A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Сложные синтаксические конструкции</w:t>
            </w:r>
          </w:p>
        </w:tc>
        <w:tc>
          <w:tcPr>
            <w:tcW w:w="1517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4</w:t>
            </w:r>
          </w:p>
        </w:tc>
      </w:tr>
      <w:tr w:rsidR="0068061A" w:rsidRPr="0068061A" w:rsidTr="002B6AC0">
        <w:tc>
          <w:tcPr>
            <w:tcW w:w="1406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33-34</w:t>
            </w:r>
          </w:p>
        </w:tc>
        <w:tc>
          <w:tcPr>
            <w:tcW w:w="6540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  <w:r w:rsidRPr="0068061A"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  <w:t>Повторение</w:t>
            </w:r>
          </w:p>
        </w:tc>
        <w:tc>
          <w:tcPr>
            <w:tcW w:w="1517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  <w:t>2</w:t>
            </w:r>
          </w:p>
        </w:tc>
      </w:tr>
      <w:tr w:rsidR="0068061A" w:rsidRPr="0068061A" w:rsidTr="002B6AC0">
        <w:tc>
          <w:tcPr>
            <w:tcW w:w="1406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a-RU" w:eastAsia="ru-RU"/>
              </w:rPr>
            </w:pPr>
          </w:p>
        </w:tc>
        <w:tc>
          <w:tcPr>
            <w:tcW w:w="6540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ba-RU" w:eastAsia="ru-RU"/>
              </w:rPr>
            </w:pPr>
          </w:p>
        </w:tc>
        <w:tc>
          <w:tcPr>
            <w:tcW w:w="1517" w:type="dxa"/>
            <w:shd w:val="clear" w:color="auto" w:fill="auto"/>
          </w:tcPr>
          <w:p w:rsidR="0068061A" w:rsidRPr="0068061A" w:rsidRDefault="0068061A" w:rsidP="006806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a-RU" w:eastAsia="ru-RU"/>
              </w:rPr>
            </w:pPr>
            <w:r w:rsidRPr="0068061A">
              <w:rPr>
                <w:rFonts w:ascii="Times New Roman" w:eastAsia="Calibri" w:hAnsi="Times New Roman" w:cs="Times New Roman"/>
                <w:b/>
                <w:sz w:val="24"/>
                <w:szCs w:val="24"/>
                <w:lang w:val="ba-RU" w:eastAsia="ru-RU"/>
              </w:rPr>
              <w:t>34</w:t>
            </w:r>
          </w:p>
        </w:tc>
      </w:tr>
    </w:tbl>
    <w:p w:rsidR="0068061A" w:rsidRPr="0068061A" w:rsidRDefault="0068061A" w:rsidP="0068061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iCs/>
          <w:sz w:val="26"/>
          <w:szCs w:val="26"/>
          <w:lang w:eastAsia="ru-RU"/>
        </w:rPr>
      </w:pPr>
    </w:p>
    <w:p w:rsidR="0068061A" w:rsidRPr="0068061A" w:rsidRDefault="0068061A" w:rsidP="0068061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iCs/>
          <w:sz w:val="26"/>
          <w:szCs w:val="26"/>
          <w:lang w:eastAsia="ru-RU"/>
        </w:rPr>
      </w:pPr>
    </w:p>
    <w:p w:rsidR="0068061A" w:rsidRPr="0068061A" w:rsidRDefault="0068061A" w:rsidP="0068061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iCs/>
          <w:sz w:val="26"/>
          <w:szCs w:val="26"/>
          <w:lang w:eastAsia="ru-RU"/>
        </w:rPr>
      </w:pPr>
    </w:p>
    <w:p w:rsidR="0068061A" w:rsidRPr="0068061A" w:rsidRDefault="0068061A" w:rsidP="0068061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iCs/>
          <w:sz w:val="26"/>
          <w:szCs w:val="26"/>
          <w:lang w:eastAsia="ru-RU"/>
        </w:rPr>
      </w:pPr>
    </w:p>
    <w:p w:rsidR="0068061A" w:rsidRPr="0068061A" w:rsidRDefault="0068061A" w:rsidP="0068061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iCs/>
          <w:sz w:val="26"/>
          <w:szCs w:val="26"/>
          <w:lang w:eastAsia="ru-RU"/>
        </w:rPr>
      </w:pPr>
    </w:p>
    <w:p w:rsidR="0068061A" w:rsidRPr="0068061A" w:rsidRDefault="0068061A" w:rsidP="0068061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iCs/>
          <w:sz w:val="26"/>
          <w:szCs w:val="26"/>
          <w:lang w:eastAsia="ru-RU"/>
        </w:rPr>
      </w:pPr>
    </w:p>
    <w:p w:rsidR="0068061A" w:rsidRPr="0068061A" w:rsidRDefault="0068061A" w:rsidP="0068061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iCs/>
          <w:sz w:val="26"/>
          <w:szCs w:val="26"/>
          <w:lang w:eastAsia="ru-RU"/>
        </w:rPr>
      </w:pPr>
    </w:p>
    <w:p w:rsidR="0068061A" w:rsidRPr="0068061A" w:rsidRDefault="0068061A" w:rsidP="0068061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iCs/>
          <w:sz w:val="26"/>
          <w:szCs w:val="26"/>
          <w:lang w:eastAsia="ru-RU"/>
        </w:rPr>
      </w:pPr>
    </w:p>
    <w:p w:rsidR="0068061A" w:rsidRPr="0068061A" w:rsidRDefault="0068061A" w:rsidP="0068061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iCs/>
          <w:sz w:val="26"/>
          <w:szCs w:val="26"/>
          <w:lang w:eastAsia="ru-RU"/>
        </w:rPr>
      </w:pPr>
    </w:p>
    <w:p w:rsidR="0068061A" w:rsidRDefault="0068061A"/>
    <w:sectPr w:rsidR="0068061A" w:rsidSect="00184AB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CC"/>
    <w:family w:val="auto"/>
    <w:pitch w:val="variable"/>
  </w:font>
  <w:font w:name="BelZAGZ">
    <w:altName w:val="Times New Roman"/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F29D7"/>
    <w:multiLevelType w:val="hybridMultilevel"/>
    <w:tmpl w:val="C1B8449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266EA1"/>
    <w:multiLevelType w:val="hybridMultilevel"/>
    <w:tmpl w:val="CED2C5A4"/>
    <w:lvl w:ilvl="0" w:tplc="504CF648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60C5933"/>
    <w:multiLevelType w:val="hybridMultilevel"/>
    <w:tmpl w:val="49D4C2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061609"/>
    <w:multiLevelType w:val="hybridMultilevel"/>
    <w:tmpl w:val="2B54A8E0"/>
    <w:lvl w:ilvl="0" w:tplc="22B4C9A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Batang" w:hAnsi="Times New Roman" w:cs="Times New Roman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7D9624E2"/>
    <w:multiLevelType w:val="hybridMultilevel"/>
    <w:tmpl w:val="578CEFB6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8B0"/>
    <w:rsid w:val="00184ABC"/>
    <w:rsid w:val="00283AED"/>
    <w:rsid w:val="003A4BA2"/>
    <w:rsid w:val="00400607"/>
    <w:rsid w:val="0068061A"/>
    <w:rsid w:val="008A7EBC"/>
    <w:rsid w:val="008F78B0"/>
    <w:rsid w:val="00C14CCA"/>
    <w:rsid w:val="00C83454"/>
    <w:rsid w:val="00CE16CC"/>
    <w:rsid w:val="00DE1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A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A7EBC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184A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184AB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uiPriority w:val="99"/>
    <w:rsid w:val="00184A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184A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A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A7EBC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184A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184AB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uiPriority w:val="99"/>
    <w:rsid w:val="00184A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184A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16</Pages>
  <Words>3300</Words>
  <Characters>18814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</dc:creator>
  <cp:keywords/>
  <dc:description/>
  <cp:lastModifiedBy>liceum_Aigul</cp:lastModifiedBy>
  <cp:revision>7</cp:revision>
  <dcterms:created xsi:type="dcterms:W3CDTF">2019-01-27T19:57:00Z</dcterms:created>
  <dcterms:modified xsi:type="dcterms:W3CDTF">2019-01-25T13:02:00Z</dcterms:modified>
</cp:coreProperties>
</file>